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</w:t>
      </w:r>
      <w:r w:rsidR="00483673">
        <w:rPr>
          <w:rFonts w:ascii="Calibri" w:hAnsi="Calibri"/>
          <w:b/>
        </w:rPr>
        <w:t>papierniczych i biurowych</w:t>
      </w:r>
      <w:r w:rsidR="000A5022">
        <w:rPr>
          <w:rFonts w:ascii="Calibri" w:hAnsi="Calibri"/>
          <w:b/>
        </w:rPr>
        <w:t xml:space="preserve"> dla Centrum Aktywności Seniora w 2020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06" w:type="dxa"/>
        <w:jc w:val="center"/>
        <w:tblInd w:w="-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059"/>
        <w:gridCol w:w="1096"/>
        <w:gridCol w:w="1134"/>
        <w:gridCol w:w="1559"/>
        <w:gridCol w:w="992"/>
        <w:gridCol w:w="1657"/>
      </w:tblGrid>
      <w:tr w:rsidR="005227D1" w:rsidRPr="007613D5" w:rsidTr="008901AA">
        <w:trPr>
          <w:trHeight w:val="9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05624A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7D1" w:rsidRPr="005227D1" w:rsidRDefault="005227D1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5227D1" w:rsidRPr="005227D1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</w:tr>
      <w:tr w:rsidR="001B4AA5" w:rsidRPr="000A5022" w:rsidTr="008901AA">
        <w:trPr>
          <w:trHeight w:val="688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673" w:rsidRPr="0005624A" w:rsidRDefault="00483673" w:rsidP="0005624A">
            <w:pPr>
              <w:rPr>
                <w:rFonts w:ascii="Times New Roman" w:hAnsi="Times New Roman" w:cs="Times New Roman"/>
              </w:rPr>
            </w:pPr>
            <w:r w:rsidRPr="0005624A">
              <w:rPr>
                <w:rFonts w:ascii="Times New Roman" w:hAnsi="Times New Roman" w:cs="Times New Roman"/>
              </w:rPr>
              <w:t>balony kolorowe</w:t>
            </w:r>
          </w:p>
          <w:p w:rsidR="001B4AA5" w:rsidRPr="0005624A" w:rsidRDefault="00483673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 w:val="20"/>
                <w:szCs w:val="20"/>
              </w:rPr>
              <w:t>25 cm, różnokolorowe, opakowanie 50 sztuk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05624A" w:rsidRDefault="0005624A" w:rsidP="0005624A">
            <w:pPr>
              <w:jc w:val="center"/>
              <w:rPr>
                <w:rFonts w:ascii="Times New Roman" w:hAnsi="Times New Roman" w:cs="Times New Roman"/>
              </w:rPr>
            </w:pPr>
            <w:r w:rsidRPr="0005624A">
              <w:rPr>
                <w:rFonts w:ascii="Times New Roman" w:hAnsi="Times New Roman" w:cs="Times New Roman"/>
              </w:rPr>
              <w:t>1 op.</w:t>
            </w:r>
          </w:p>
          <w:p w:rsidR="0005624A" w:rsidRPr="0005624A" w:rsidRDefault="0005624A" w:rsidP="00056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 w:val="22"/>
                <w:szCs w:val="22"/>
              </w:rPr>
              <w:t>50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05624A" w:rsidRDefault="0005624A" w:rsidP="0005624A">
            <w:pPr>
              <w:jc w:val="center"/>
              <w:rPr>
                <w:rFonts w:ascii="Times New Roman" w:hAnsi="Times New Roman" w:cs="Times New Roman"/>
              </w:rPr>
            </w:pPr>
            <w:r w:rsidRPr="0005624A">
              <w:rPr>
                <w:rFonts w:ascii="Times New Roman" w:hAnsi="Times New Roman" w:cs="Times New Roman"/>
              </w:rPr>
              <w:t>10 op.</w:t>
            </w:r>
          </w:p>
          <w:p w:rsidR="0005624A" w:rsidRPr="0005624A" w:rsidRDefault="0005624A" w:rsidP="0005624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 w:val="22"/>
                <w:szCs w:val="22"/>
              </w:rPr>
              <w:t>500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5624A" w:rsidRPr="000A5022" w:rsidTr="008901AA">
        <w:trPr>
          <w:trHeight w:val="45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24A" w:rsidRPr="0005624A" w:rsidRDefault="0005624A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4A" w:rsidRPr="0005624A" w:rsidRDefault="0005624A" w:rsidP="0005624A">
            <w:pPr>
              <w:rPr>
                <w:rFonts w:ascii="Times New Roman" w:hAnsi="Times New Roman" w:cs="Times New Roman"/>
              </w:rPr>
            </w:pPr>
            <w:r w:rsidRPr="0005624A">
              <w:rPr>
                <w:rFonts w:ascii="Times New Roman" w:hAnsi="Times New Roman" w:cs="Times New Roman"/>
              </w:rPr>
              <w:t>baterie alkaiczne</w:t>
            </w:r>
          </w:p>
          <w:p w:rsidR="0005624A" w:rsidRPr="0005624A" w:rsidRDefault="0005624A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 w:val="20"/>
                <w:szCs w:val="20"/>
              </w:rPr>
              <w:t>AA duże paluszki, blister po 4 sztuki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24A" w:rsidRPr="0005624A" w:rsidRDefault="0005624A" w:rsidP="000562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5624A">
              <w:rPr>
                <w:rFonts w:ascii="Times New Roman" w:hAnsi="Times New Roman" w:cs="Times New Roman"/>
                <w:szCs w:val="22"/>
              </w:rPr>
              <w:t>1 op.</w:t>
            </w:r>
          </w:p>
          <w:p w:rsidR="0005624A" w:rsidRPr="0005624A" w:rsidRDefault="0005624A" w:rsidP="00056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24A" w:rsidRDefault="0005624A" w:rsidP="000608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Cs w:val="22"/>
              </w:rPr>
              <w:t>17 op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624A" w:rsidRPr="0005624A" w:rsidRDefault="0005624A" w:rsidP="000608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24A" w:rsidRPr="000A5022" w:rsidRDefault="0005624A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24A" w:rsidRPr="000A5022" w:rsidRDefault="0005624A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24A" w:rsidRPr="000A5022" w:rsidRDefault="0005624A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D70B4" w:rsidRPr="000A5022" w:rsidTr="008901AA">
        <w:trPr>
          <w:trHeight w:val="7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0B4" w:rsidRPr="0005624A" w:rsidRDefault="001D70B4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B4" w:rsidRPr="0005624A" w:rsidRDefault="001D70B4" w:rsidP="0005624A">
            <w:pPr>
              <w:rPr>
                <w:rFonts w:ascii="Times New Roman" w:hAnsi="Times New Roman" w:cs="Times New Roman"/>
              </w:rPr>
            </w:pPr>
            <w:r w:rsidRPr="0005624A">
              <w:rPr>
                <w:rFonts w:ascii="Times New Roman" w:hAnsi="Times New Roman" w:cs="Times New Roman"/>
              </w:rPr>
              <w:t>baterie alkaiczne</w:t>
            </w:r>
          </w:p>
          <w:p w:rsidR="001D70B4" w:rsidRPr="0005624A" w:rsidRDefault="001D70B4" w:rsidP="000562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624A">
              <w:rPr>
                <w:rFonts w:ascii="Times New Roman" w:hAnsi="Times New Roman" w:cs="Times New Roman"/>
                <w:sz w:val="20"/>
                <w:szCs w:val="20"/>
              </w:rPr>
              <w:t>AAA małe paluszki, blister po 4 sztuki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B4" w:rsidRPr="0005624A" w:rsidRDefault="001D70B4" w:rsidP="0006086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5624A">
              <w:rPr>
                <w:rFonts w:ascii="Times New Roman" w:hAnsi="Times New Roman" w:cs="Times New Roman"/>
                <w:szCs w:val="22"/>
              </w:rPr>
              <w:t>1 op.</w:t>
            </w:r>
          </w:p>
          <w:p w:rsidR="001D70B4" w:rsidRPr="0005624A" w:rsidRDefault="001D70B4" w:rsidP="000608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0B4" w:rsidRPr="0005624A" w:rsidRDefault="001D70B4" w:rsidP="0006086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5624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05624A">
              <w:rPr>
                <w:rFonts w:ascii="Times New Roman" w:hAnsi="Times New Roman" w:cs="Times New Roman"/>
                <w:szCs w:val="22"/>
              </w:rPr>
              <w:t xml:space="preserve"> op.</w:t>
            </w:r>
          </w:p>
          <w:p w:rsidR="001D70B4" w:rsidRPr="0005624A" w:rsidRDefault="001D70B4" w:rsidP="000608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0B4" w:rsidRPr="000A5022" w:rsidRDefault="001D70B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0B4" w:rsidRPr="000A5022" w:rsidRDefault="001D70B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0B4" w:rsidRPr="000A5022" w:rsidRDefault="001D70B4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55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49D" w:rsidRPr="009B149D" w:rsidRDefault="009B149D" w:rsidP="009B149D">
            <w:pPr>
              <w:rPr>
                <w:rFonts w:ascii="Times New Roman" w:hAnsi="Times New Roman" w:cs="Times New Roman"/>
              </w:rPr>
            </w:pPr>
            <w:r w:rsidRPr="009B149D">
              <w:rPr>
                <w:rFonts w:ascii="Times New Roman" w:hAnsi="Times New Roman" w:cs="Times New Roman"/>
              </w:rPr>
              <w:t>baterie alkaiczne 9V</w:t>
            </w:r>
          </w:p>
          <w:p w:rsidR="001B4AA5" w:rsidRPr="009B149D" w:rsidRDefault="009B149D" w:rsidP="009B1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149D">
              <w:rPr>
                <w:rFonts w:ascii="Times New Roman" w:hAnsi="Times New Roman" w:cs="Times New Roman"/>
                <w:sz w:val="20"/>
                <w:szCs w:val="20"/>
              </w:rPr>
              <w:t>pakowane pojedynczo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1B4AA5" w:rsidP="009B149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9B149D" w:rsidRPr="006400B2">
              <w:rPr>
                <w:rFonts w:ascii="Times New Roman" w:hAnsi="Times New Roman" w:cs="Times New Roman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B149D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12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70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9D" w:rsidRPr="00377E4A" w:rsidRDefault="009B149D" w:rsidP="009B149D">
            <w:pPr>
              <w:rPr>
                <w:rFonts w:ascii="Times New Roman" w:hAnsi="Times New Roman" w:cs="Times New Roman"/>
              </w:rPr>
            </w:pPr>
            <w:r w:rsidRPr="00377E4A">
              <w:rPr>
                <w:rFonts w:ascii="Times New Roman" w:hAnsi="Times New Roman" w:cs="Times New Roman"/>
              </w:rPr>
              <w:t xml:space="preserve">blok do akwareli </w:t>
            </w:r>
          </w:p>
          <w:p w:rsidR="001B4AA5" w:rsidRDefault="009B149D" w:rsidP="009B149D">
            <w:pPr>
              <w:rPr>
                <w:rFonts w:ascii="Arial" w:hAnsi="Arial" w:cs="Arial"/>
                <w:sz w:val="22"/>
                <w:szCs w:val="22"/>
              </w:rPr>
            </w:pPr>
            <w:r w:rsidRPr="00377E4A">
              <w:rPr>
                <w:rFonts w:ascii="Times New Roman" w:hAnsi="Times New Roman" w:cs="Times New Roman"/>
                <w:sz w:val="20"/>
                <w:szCs w:val="20"/>
              </w:rPr>
              <w:t>kolorowy 30X40, o gramaturze 220g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1B4AA5" w:rsidP="009B149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9B149D" w:rsidRPr="006400B2">
              <w:rPr>
                <w:rFonts w:ascii="Times New Roman" w:hAnsi="Times New Roman" w:cs="Times New Roman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B149D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4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58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49D" w:rsidRPr="009B149D" w:rsidRDefault="009B149D" w:rsidP="009B149D">
            <w:pPr>
              <w:rPr>
                <w:rFonts w:ascii="Times New Roman" w:hAnsi="Times New Roman" w:cs="Times New Roman"/>
              </w:rPr>
            </w:pPr>
            <w:r w:rsidRPr="009B149D">
              <w:rPr>
                <w:rFonts w:ascii="Times New Roman" w:hAnsi="Times New Roman" w:cs="Times New Roman"/>
              </w:rPr>
              <w:t xml:space="preserve">blok do akwareli </w:t>
            </w:r>
          </w:p>
          <w:p w:rsidR="001B4AA5" w:rsidRDefault="009B149D" w:rsidP="009B149D">
            <w:pPr>
              <w:rPr>
                <w:rFonts w:ascii="Arial" w:hAnsi="Arial" w:cs="Arial"/>
                <w:sz w:val="22"/>
                <w:szCs w:val="22"/>
              </w:rPr>
            </w:pPr>
            <w:r w:rsidRPr="009B149D">
              <w:rPr>
                <w:rFonts w:ascii="Times New Roman" w:hAnsi="Times New Roman" w:cs="Times New Roman"/>
                <w:sz w:val="20"/>
                <w:szCs w:val="20"/>
              </w:rPr>
              <w:t>A4, kolorowy 30X40, o gramaturze 220g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1B4AA5" w:rsidP="009B149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9B149D" w:rsidRPr="006400B2">
              <w:rPr>
                <w:rFonts w:ascii="Times New Roman" w:hAnsi="Times New Roman" w:cs="Times New Roman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B149D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4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484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A1C" w:rsidRPr="00925A1C" w:rsidRDefault="00925A1C" w:rsidP="00925A1C">
            <w:pPr>
              <w:rPr>
                <w:rFonts w:ascii="Times New Roman" w:hAnsi="Times New Roman" w:cs="Times New Roman"/>
              </w:rPr>
            </w:pPr>
            <w:r w:rsidRPr="00925A1C">
              <w:rPr>
                <w:rFonts w:ascii="Times New Roman" w:hAnsi="Times New Roman" w:cs="Times New Roman"/>
              </w:rPr>
              <w:t xml:space="preserve">blok do akwareli </w:t>
            </w:r>
          </w:p>
          <w:p w:rsidR="001B4AA5" w:rsidRDefault="00925A1C" w:rsidP="00925A1C">
            <w:pPr>
              <w:rPr>
                <w:rFonts w:ascii="Arial" w:hAnsi="Arial" w:cs="Arial"/>
                <w:sz w:val="22"/>
                <w:szCs w:val="22"/>
              </w:rPr>
            </w:pPr>
            <w:r w:rsidRPr="00925A1C">
              <w:rPr>
                <w:rFonts w:ascii="Times New Roman" w:hAnsi="Times New Roman" w:cs="Times New Roman"/>
                <w:sz w:val="20"/>
                <w:szCs w:val="20"/>
              </w:rPr>
              <w:t>30X40, o gramaturze 220g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25A1C" w:rsidP="000562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25A1C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293"/>
          <w:jc w:val="center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5A1C" w:rsidRPr="00925A1C" w:rsidRDefault="00925A1C" w:rsidP="00925A1C">
            <w:pPr>
              <w:rPr>
                <w:rFonts w:ascii="Times New Roman" w:hAnsi="Times New Roman" w:cs="Times New Roman"/>
              </w:rPr>
            </w:pPr>
            <w:r w:rsidRPr="00925A1C">
              <w:rPr>
                <w:rFonts w:ascii="Times New Roman" w:hAnsi="Times New Roman" w:cs="Times New Roman"/>
              </w:rPr>
              <w:t xml:space="preserve">blok do akwareli </w:t>
            </w:r>
          </w:p>
          <w:p w:rsidR="001B4AA5" w:rsidRDefault="00925A1C" w:rsidP="00925A1C">
            <w:pPr>
              <w:rPr>
                <w:rFonts w:ascii="Arial" w:hAnsi="Arial" w:cs="Arial"/>
                <w:sz w:val="22"/>
                <w:szCs w:val="22"/>
              </w:rPr>
            </w:pPr>
            <w:r w:rsidRPr="00925A1C">
              <w:rPr>
                <w:rFonts w:ascii="Times New Roman" w:hAnsi="Times New Roman" w:cs="Times New Roman"/>
                <w:sz w:val="20"/>
                <w:szCs w:val="20"/>
              </w:rPr>
              <w:t>A4, 30X40, o gramaturze 220g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25A1C" w:rsidP="000562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925A1C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7 szt.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99"/>
          <w:jc w:val="center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9B149D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6400B2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6400B2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60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8D" w:rsidRPr="0045538D" w:rsidRDefault="0045538D" w:rsidP="0045538D">
            <w:pPr>
              <w:rPr>
                <w:rFonts w:ascii="Times New Roman" w:hAnsi="Times New Roman" w:cs="Times New Roman"/>
              </w:rPr>
            </w:pPr>
            <w:r w:rsidRPr="0045538D">
              <w:rPr>
                <w:rFonts w:ascii="Times New Roman" w:hAnsi="Times New Roman" w:cs="Times New Roman"/>
              </w:rPr>
              <w:t xml:space="preserve">blok do flipchartów </w:t>
            </w:r>
          </w:p>
          <w:p w:rsidR="001B4AA5" w:rsidRPr="0045538D" w:rsidRDefault="0045538D" w:rsidP="004553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538D">
              <w:rPr>
                <w:rFonts w:ascii="Times New Roman" w:hAnsi="Times New Roman" w:cs="Times New Roman"/>
                <w:sz w:val="20"/>
                <w:szCs w:val="20"/>
              </w:rPr>
              <w:t>gładki, pakowane po 50 sztuk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45538D" w:rsidP="000562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45538D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>9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3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E8A" w:rsidRPr="00D84E8A" w:rsidRDefault="00D84E8A" w:rsidP="00D84E8A">
            <w:pPr>
              <w:rPr>
                <w:rFonts w:ascii="Times New Roman" w:hAnsi="Times New Roman" w:cs="Times New Roman"/>
              </w:rPr>
            </w:pPr>
            <w:r w:rsidRPr="00D84E8A">
              <w:rPr>
                <w:rFonts w:ascii="Times New Roman" w:hAnsi="Times New Roman" w:cs="Times New Roman"/>
              </w:rPr>
              <w:t xml:space="preserve">blok techniczny </w:t>
            </w:r>
          </w:p>
          <w:p w:rsidR="001B4AA5" w:rsidRDefault="00D84E8A" w:rsidP="00D84E8A">
            <w:pPr>
              <w:rPr>
                <w:rFonts w:ascii="Arial" w:hAnsi="Arial" w:cs="Arial"/>
                <w:sz w:val="22"/>
                <w:szCs w:val="22"/>
              </w:rPr>
            </w:pPr>
            <w:r w:rsidRPr="00D84E8A">
              <w:rPr>
                <w:rFonts w:ascii="Times New Roman" w:hAnsi="Times New Roman" w:cs="Times New Roman"/>
                <w:sz w:val="20"/>
                <w:szCs w:val="20"/>
              </w:rPr>
              <w:t>format A3, biały, 10 kartek, 170g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D84E8A" w:rsidP="000562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00B2"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Pr="006400B2" w:rsidRDefault="00D84E8A" w:rsidP="0005624A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400B2">
              <w:rPr>
                <w:rFonts w:ascii="Times New Roman" w:hAnsi="Times New Roman" w:cs="Times New Roman"/>
                <w:bCs/>
                <w:szCs w:val="22"/>
              </w:rPr>
              <w:t xml:space="preserve">10 szt.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8901AA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A5" w:rsidRPr="0005624A" w:rsidRDefault="001B4AA5" w:rsidP="000562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62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2E" w:rsidRPr="00BA362E" w:rsidRDefault="00BA362E" w:rsidP="00BA362E">
            <w:pPr>
              <w:rPr>
                <w:rFonts w:ascii="Times New Roman" w:hAnsi="Times New Roman" w:cs="Times New Roman"/>
              </w:rPr>
            </w:pPr>
            <w:r w:rsidRPr="00BA362E">
              <w:rPr>
                <w:rFonts w:ascii="Times New Roman" w:hAnsi="Times New Roman" w:cs="Times New Roman"/>
              </w:rPr>
              <w:t xml:space="preserve">brystol – kolorowe arkusze </w:t>
            </w:r>
          </w:p>
          <w:p w:rsidR="001B4AA5" w:rsidRPr="00BA362E" w:rsidRDefault="00BA362E" w:rsidP="00BA3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362E">
              <w:rPr>
                <w:rFonts w:ascii="Times New Roman" w:hAnsi="Times New Roman" w:cs="Times New Roman"/>
                <w:sz w:val="20"/>
                <w:szCs w:val="20"/>
              </w:rPr>
              <w:t>format A1, gramatura 160 g, 10 różnych kolorów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Default="00BA362E" w:rsidP="000562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arkusz</w:t>
            </w:r>
          </w:p>
          <w:p w:rsidR="00BA362E" w:rsidRPr="00BA362E" w:rsidRDefault="00BA362E" w:rsidP="00056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362E"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A5" w:rsidRDefault="00BA362E" w:rsidP="0005624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 arkuszy</w:t>
            </w:r>
          </w:p>
          <w:p w:rsidR="00BA362E" w:rsidRPr="00BA362E" w:rsidRDefault="00BA362E" w:rsidP="000562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62E">
              <w:rPr>
                <w:rFonts w:ascii="Times New Roman" w:hAnsi="Times New Roman" w:cs="Times New Roman"/>
                <w:bCs/>
                <w:sz w:val="20"/>
                <w:szCs w:val="20"/>
              </w:rPr>
              <w:t>/15 sztuk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58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6F6" w:rsidRPr="001456F6" w:rsidRDefault="001456F6" w:rsidP="001456F6">
            <w:pPr>
              <w:rPr>
                <w:rFonts w:ascii="Times New Roman" w:hAnsi="Times New Roman" w:cs="Times New Roman"/>
              </w:rPr>
            </w:pPr>
            <w:r w:rsidRPr="001456F6">
              <w:rPr>
                <w:rFonts w:ascii="Times New Roman" w:hAnsi="Times New Roman" w:cs="Times New Roman"/>
              </w:rPr>
              <w:t xml:space="preserve">brystol – kolorowe arkusze </w:t>
            </w:r>
          </w:p>
          <w:p w:rsidR="001456F6" w:rsidRDefault="001456F6" w:rsidP="001456F6">
            <w:pPr>
              <w:rPr>
                <w:rFonts w:ascii="Arial" w:hAnsi="Arial" w:cs="Arial"/>
                <w:sz w:val="22"/>
                <w:szCs w:val="22"/>
              </w:rPr>
            </w:pPr>
            <w:r w:rsidRPr="001456F6">
              <w:rPr>
                <w:rFonts w:ascii="Times New Roman" w:hAnsi="Times New Roman" w:cs="Times New Roman"/>
                <w:sz w:val="20"/>
                <w:szCs w:val="20"/>
              </w:rPr>
              <w:t>format A4, gramatura 160 g, 10 różnych kolorów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Default="001456F6" w:rsidP="000608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arkusz</w:t>
            </w:r>
          </w:p>
          <w:p w:rsidR="001456F6" w:rsidRPr="00BA362E" w:rsidRDefault="001456F6" w:rsidP="0006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A362E"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Default="001456F6" w:rsidP="0089067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456F6">
              <w:rPr>
                <w:rFonts w:ascii="Times New Roman" w:hAnsi="Times New Roman" w:cs="Times New Roman"/>
                <w:bCs/>
                <w:sz w:val="22"/>
                <w:szCs w:val="22"/>
              </w:rPr>
              <w:t>85 arkuszy</w:t>
            </w:r>
          </w:p>
          <w:p w:rsidR="001456F6" w:rsidRPr="001456F6" w:rsidRDefault="001456F6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/85 sztuk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8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80F" w:rsidRPr="00C0380F" w:rsidRDefault="00C0380F" w:rsidP="00C0380F">
            <w:pPr>
              <w:rPr>
                <w:rFonts w:ascii="Times New Roman" w:hAnsi="Times New Roman" w:cs="Times New Roman"/>
              </w:rPr>
            </w:pPr>
            <w:r w:rsidRPr="00C0380F">
              <w:rPr>
                <w:rFonts w:ascii="Times New Roman" w:hAnsi="Times New Roman" w:cs="Times New Roman"/>
              </w:rPr>
              <w:t>długopis</w:t>
            </w:r>
          </w:p>
          <w:p w:rsidR="001456F6" w:rsidRDefault="00C0380F" w:rsidP="00C0380F">
            <w:pPr>
              <w:rPr>
                <w:rFonts w:ascii="Arial" w:hAnsi="Arial" w:cs="Arial"/>
                <w:sz w:val="22"/>
                <w:szCs w:val="22"/>
              </w:rPr>
            </w:pPr>
            <w:r w:rsidRPr="00C0380F">
              <w:rPr>
                <w:rFonts w:ascii="Times New Roman" w:hAnsi="Times New Roman" w:cs="Times New Roman"/>
                <w:sz w:val="20"/>
                <w:szCs w:val="20"/>
              </w:rPr>
              <w:t>wkłady różnego koloru, linia pisania 0,8 mm, z nasadką, jakości porównywalnej marce BIC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A70F3" w:rsidRDefault="00C0380F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szt.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1456F6" w:rsidRDefault="00C0380F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8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8C3" w:rsidRPr="002458C3" w:rsidRDefault="002458C3" w:rsidP="002458C3">
            <w:pPr>
              <w:rPr>
                <w:rFonts w:ascii="Times New Roman" w:hAnsi="Times New Roman" w:cs="Times New Roman"/>
              </w:rPr>
            </w:pPr>
            <w:r w:rsidRPr="002458C3">
              <w:rPr>
                <w:rFonts w:ascii="Times New Roman" w:hAnsi="Times New Roman" w:cs="Times New Roman"/>
              </w:rPr>
              <w:t xml:space="preserve">długopis </w:t>
            </w:r>
          </w:p>
          <w:p w:rsidR="001456F6" w:rsidRDefault="002458C3" w:rsidP="002458C3">
            <w:pPr>
              <w:rPr>
                <w:rFonts w:ascii="Arial" w:hAnsi="Arial" w:cs="Arial"/>
                <w:sz w:val="22"/>
                <w:szCs w:val="22"/>
              </w:rPr>
            </w:pPr>
            <w:r w:rsidRPr="002458C3">
              <w:rPr>
                <w:rFonts w:ascii="Times New Roman" w:hAnsi="Times New Roman" w:cs="Times New Roman"/>
                <w:sz w:val="20"/>
                <w:szCs w:val="20"/>
              </w:rPr>
              <w:t>w przeźroczystej obudowie, z zatyczką, z systemem tuszu ULV, grubość linii pisania 0,3 mm, jakości porównywalnej marce PAPER MATE INKJOY 100 CAP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90674" w:rsidRDefault="002458C3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2458C3" w:rsidRDefault="002458C3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2458C3">
              <w:rPr>
                <w:rFonts w:ascii="Times New Roman" w:hAnsi="Times New Roman" w:cs="Times New Roman"/>
                <w:bCs/>
                <w:szCs w:val="22"/>
              </w:rPr>
              <w:t>20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58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8C3" w:rsidRPr="002458C3" w:rsidRDefault="002458C3" w:rsidP="002458C3">
            <w:pPr>
              <w:rPr>
                <w:rFonts w:ascii="Times New Roman" w:hAnsi="Times New Roman" w:cs="Times New Roman"/>
              </w:rPr>
            </w:pPr>
            <w:r w:rsidRPr="002458C3">
              <w:rPr>
                <w:rFonts w:ascii="Times New Roman" w:hAnsi="Times New Roman" w:cs="Times New Roman"/>
              </w:rPr>
              <w:t xml:space="preserve">długopis żelowy </w:t>
            </w:r>
          </w:p>
          <w:p w:rsidR="001456F6" w:rsidRDefault="002458C3" w:rsidP="002458C3">
            <w:pPr>
              <w:rPr>
                <w:rFonts w:ascii="Arial" w:hAnsi="Arial" w:cs="Arial"/>
                <w:sz w:val="22"/>
                <w:szCs w:val="22"/>
              </w:rPr>
            </w:pPr>
            <w:r w:rsidRPr="002458C3">
              <w:rPr>
                <w:rFonts w:ascii="Times New Roman" w:hAnsi="Times New Roman" w:cs="Times New Roman"/>
                <w:sz w:val="20"/>
                <w:szCs w:val="20"/>
              </w:rPr>
              <w:t>wkłady różnego koloru, linia pisania 0,5 mm, wymienne wkłady żelowe, końcówka z wzmacnianej nierdzewnej stali, pasujący wkład G-1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90674" w:rsidRDefault="002458C3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 szt.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2458C3" w:rsidRDefault="002458C3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80 sztuk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53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C3" w:rsidRPr="002458C3" w:rsidRDefault="002458C3" w:rsidP="002458C3">
            <w:pPr>
              <w:rPr>
                <w:rFonts w:ascii="Times New Roman" w:hAnsi="Times New Roman" w:cs="Times New Roman"/>
              </w:rPr>
            </w:pPr>
            <w:r w:rsidRPr="002458C3">
              <w:rPr>
                <w:rFonts w:ascii="Times New Roman" w:hAnsi="Times New Roman" w:cs="Times New Roman"/>
              </w:rPr>
              <w:t xml:space="preserve">dziurkacz biurowy </w:t>
            </w:r>
          </w:p>
          <w:p w:rsidR="001456F6" w:rsidRPr="002458C3" w:rsidRDefault="002458C3" w:rsidP="00245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58C3">
              <w:rPr>
                <w:rFonts w:ascii="Times New Roman" w:hAnsi="Times New Roman" w:cs="Times New Roman"/>
                <w:sz w:val="20"/>
                <w:szCs w:val="20"/>
              </w:rPr>
              <w:t>jednorazowo do 25 kartek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90674" w:rsidRDefault="002458C3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2458C3" w:rsidRDefault="002458C3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456F6" w:rsidRPr="002458C3" w:rsidRDefault="002458C3" w:rsidP="00245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58C3">
              <w:rPr>
                <w:rFonts w:ascii="Times New Roman" w:hAnsi="Times New Roman" w:cs="Times New Roman"/>
              </w:rPr>
              <w:t xml:space="preserve">dziurkacz </w:t>
            </w:r>
            <w:proofErr w:type="spellStart"/>
            <w:r w:rsidRPr="002458C3">
              <w:rPr>
                <w:rFonts w:ascii="Times New Roman" w:hAnsi="Times New Roman" w:cs="Times New Roman"/>
              </w:rPr>
              <w:t>Leitz</w:t>
            </w:r>
            <w:proofErr w:type="spellEnd"/>
            <w:r w:rsidRPr="002458C3">
              <w:rPr>
                <w:rFonts w:ascii="Times New Roman" w:hAnsi="Times New Roman" w:cs="Times New Roman"/>
              </w:rPr>
              <w:t xml:space="preserve"> 5005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90674" w:rsidRDefault="002458C3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2458C3" w:rsidRDefault="002458C3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87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69" w:rsidRPr="007F5069" w:rsidRDefault="007F5069" w:rsidP="007F5069">
            <w:pPr>
              <w:rPr>
                <w:rFonts w:ascii="Times New Roman" w:hAnsi="Times New Roman" w:cs="Times New Roman"/>
              </w:rPr>
            </w:pPr>
            <w:r w:rsidRPr="007F5069">
              <w:rPr>
                <w:rFonts w:ascii="Times New Roman" w:hAnsi="Times New Roman" w:cs="Times New Roman"/>
              </w:rPr>
              <w:t xml:space="preserve">etykiety do segregatora </w:t>
            </w:r>
          </w:p>
          <w:p w:rsidR="001456F6" w:rsidRPr="007F5069" w:rsidRDefault="007F5069" w:rsidP="007F5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5069">
              <w:rPr>
                <w:rFonts w:ascii="Times New Roman" w:hAnsi="Times New Roman" w:cs="Times New Roman"/>
                <w:sz w:val="20"/>
                <w:szCs w:val="20"/>
              </w:rPr>
              <w:t>gramatura 250g, do segregatorów o grzbiecie 75 mm i 50 mm, 20 sztuk w opakowaniu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Default="007F5069" w:rsidP="007F506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op.</w:t>
            </w:r>
          </w:p>
          <w:p w:rsidR="007F5069" w:rsidRPr="00890674" w:rsidRDefault="007F5069" w:rsidP="007F506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/20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Default="007F5069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8 op.</w:t>
            </w:r>
          </w:p>
          <w:p w:rsidR="007F5069" w:rsidRPr="002458C3" w:rsidRDefault="007F5069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/160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456F6" w:rsidRPr="000A5022" w:rsidTr="008901AA">
        <w:trPr>
          <w:trHeight w:val="702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F6" w:rsidRPr="00890674" w:rsidRDefault="001456F6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93BCC" w:rsidRPr="00793BCC" w:rsidRDefault="00793BCC" w:rsidP="00793BCC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>farba akrylowa</w:t>
            </w:r>
          </w:p>
          <w:p w:rsidR="001456F6" w:rsidRPr="00793BCC" w:rsidRDefault="00793BCC" w:rsidP="00793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– niebieska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F6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6F6" w:rsidRPr="000A5022" w:rsidRDefault="001456F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372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793BCC" w:rsidRDefault="00793BCC" w:rsidP="0006086F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>farba akrylowa</w:t>
            </w:r>
          </w:p>
          <w:p w:rsidR="00793BCC" w:rsidRPr="00793BCC" w:rsidRDefault="00793BCC" w:rsidP="0006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– żółta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1 szt.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72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793BCC" w:rsidRDefault="00793BCC" w:rsidP="00793BCC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>farba akrylowa</w:t>
            </w:r>
          </w:p>
          <w:p w:rsidR="00793BCC" w:rsidRDefault="00793BCC" w:rsidP="00793BCC">
            <w:pPr>
              <w:rPr>
                <w:rFonts w:ascii="Arial" w:hAnsi="Arial" w:cs="Arial"/>
                <w:sz w:val="22"/>
                <w:szCs w:val="22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– czerwona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5 szt.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76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793BCC" w:rsidRDefault="00793BCC" w:rsidP="00793BCC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>farba akrylowa</w:t>
            </w:r>
          </w:p>
          <w:p w:rsidR="00793BCC" w:rsidRPr="00793BCC" w:rsidRDefault="00793BCC" w:rsidP="00793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– zielona (3 różne odcienie)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3 szt.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4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793BCC" w:rsidRDefault="00793BCC" w:rsidP="00793BCC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 xml:space="preserve">farba akrylowa </w:t>
            </w:r>
          </w:p>
          <w:p w:rsidR="00793BCC" w:rsidRPr="00793BCC" w:rsidRDefault="00793BCC" w:rsidP="00793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- biała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66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793BCC" w:rsidRDefault="00793BCC" w:rsidP="00793BCC">
            <w:pPr>
              <w:rPr>
                <w:rFonts w:ascii="Times New Roman" w:hAnsi="Times New Roman" w:cs="Times New Roman"/>
              </w:rPr>
            </w:pPr>
            <w:r w:rsidRPr="00793BCC">
              <w:rPr>
                <w:rFonts w:ascii="Times New Roman" w:hAnsi="Times New Roman" w:cs="Times New Roman"/>
              </w:rPr>
              <w:t>farba akrylowa</w:t>
            </w:r>
          </w:p>
          <w:p w:rsidR="00793BCC" w:rsidRPr="00793BCC" w:rsidRDefault="00793BCC" w:rsidP="00793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BCC">
              <w:rPr>
                <w:rFonts w:ascii="Times New Roman" w:hAnsi="Times New Roman" w:cs="Times New Roman"/>
                <w:sz w:val="20"/>
                <w:szCs w:val="20"/>
              </w:rPr>
              <w:t>AMSTERDAM, 120g, tuba – czarna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793BC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793BC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58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2C" w:rsidRPr="0094362C" w:rsidRDefault="0094362C" w:rsidP="0094362C">
            <w:pPr>
              <w:rPr>
                <w:rFonts w:ascii="Times New Roman" w:hAnsi="Times New Roman" w:cs="Times New Roman"/>
              </w:rPr>
            </w:pPr>
            <w:r w:rsidRPr="0094362C">
              <w:rPr>
                <w:rFonts w:ascii="Times New Roman" w:hAnsi="Times New Roman" w:cs="Times New Roman"/>
              </w:rPr>
              <w:t>farba akrylowa</w:t>
            </w:r>
          </w:p>
          <w:p w:rsidR="00793BCC" w:rsidRPr="0094362C" w:rsidRDefault="0094362C" w:rsidP="009436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362C">
              <w:rPr>
                <w:rFonts w:ascii="Times New Roman" w:hAnsi="Times New Roman" w:cs="Times New Roman"/>
                <w:sz w:val="20"/>
                <w:szCs w:val="20"/>
              </w:rPr>
              <w:t>AMSTERDAM, 120g, tuba – pomarańczowa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94362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94362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45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62C" w:rsidRPr="0094362C" w:rsidRDefault="0094362C" w:rsidP="0094362C">
            <w:pPr>
              <w:rPr>
                <w:rFonts w:ascii="Times New Roman" w:hAnsi="Times New Roman" w:cs="Times New Roman"/>
              </w:rPr>
            </w:pPr>
            <w:r w:rsidRPr="0094362C">
              <w:rPr>
                <w:rFonts w:ascii="Times New Roman" w:hAnsi="Times New Roman" w:cs="Times New Roman"/>
              </w:rPr>
              <w:t>farba akrylowa</w:t>
            </w:r>
          </w:p>
          <w:p w:rsidR="00793BCC" w:rsidRPr="0094362C" w:rsidRDefault="0094362C" w:rsidP="009436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362C">
              <w:rPr>
                <w:rFonts w:ascii="Times New Roman" w:hAnsi="Times New Roman" w:cs="Times New Roman"/>
                <w:sz w:val="20"/>
                <w:szCs w:val="20"/>
              </w:rPr>
              <w:t>AMSTERDAM, 120g, tuba – wrzosowa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94362C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94362C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257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6918D7" w:rsidRDefault="006918D7" w:rsidP="00245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8D7">
              <w:rPr>
                <w:rFonts w:ascii="Times New Roman" w:hAnsi="Times New Roman" w:cs="Times New Roman"/>
              </w:rPr>
              <w:t>farba do szkła brązowa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6918D7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6918D7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24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6918D7" w:rsidRDefault="006918D7" w:rsidP="00691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8D7">
              <w:rPr>
                <w:rFonts w:ascii="Times New Roman" w:hAnsi="Times New Roman" w:cs="Times New Roman"/>
              </w:rPr>
              <w:t>farba do szkła czerwona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6918D7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2458C3" w:rsidRDefault="006918D7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22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890674" w:rsidRDefault="00793BCC" w:rsidP="008906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906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CC7B22" w:rsidRDefault="00CC7B22" w:rsidP="00691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7B22">
              <w:rPr>
                <w:rFonts w:ascii="Times New Roman" w:hAnsi="Times New Roman" w:cs="Times New Roman"/>
              </w:rPr>
              <w:t>farba do szkła zielona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CC7B22" w:rsidP="0089067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CC7B22" w:rsidP="0089067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C7B22"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19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farba do szkła pomarańczowa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890674" w:rsidRDefault="000859DB" w:rsidP="00CC7B2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0859DB" w:rsidRDefault="000859DB" w:rsidP="00CC7B2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859DB"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17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farba do szkła żółta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0859DB" w:rsidRDefault="000859DB" w:rsidP="00CC7B2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859DB">
              <w:rPr>
                <w:rFonts w:ascii="Times New Roman" w:hAnsi="Times New Roman" w:cs="Times New Roman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0859DB" w:rsidRDefault="000859DB" w:rsidP="00CC7B22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859DB">
              <w:rPr>
                <w:rFonts w:ascii="Times New Roman" w:hAnsi="Times New Roman" w:cs="Times New Roman"/>
                <w:bCs/>
                <w:szCs w:val="22"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16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farba do szkła fioletowa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141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farba do szkła czarna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543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farba w aerozolu 250ml różne kolory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148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folia aluminiowa spożywcza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266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0859DB" w:rsidRDefault="000859DB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</w:rPr>
              <w:t>gumka ołówkowa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667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DB" w:rsidRPr="000859DB" w:rsidRDefault="000859DB" w:rsidP="000859DB">
            <w:pPr>
              <w:rPr>
                <w:rFonts w:ascii="Times New Roman" w:hAnsi="Times New Roman" w:cs="Times New Roman"/>
              </w:rPr>
            </w:pPr>
            <w:r w:rsidRPr="000859DB">
              <w:rPr>
                <w:rFonts w:ascii="Times New Roman" w:hAnsi="Times New Roman" w:cs="Times New Roman"/>
              </w:rPr>
              <w:t xml:space="preserve">kalendarz książkowy </w:t>
            </w:r>
          </w:p>
          <w:p w:rsidR="00793BCC" w:rsidRDefault="000859DB" w:rsidP="000859DB">
            <w:pPr>
              <w:rPr>
                <w:rFonts w:ascii="Arial" w:hAnsi="Arial" w:cs="Arial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  <w:sz w:val="20"/>
                <w:szCs w:val="20"/>
              </w:rPr>
              <w:t>A5, każdy dzień na osobnej stronie, sobota i niedziela na jednej stronie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719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DB" w:rsidRPr="000859DB" w:rsidRDefault="000859DB" w:rsidP="000859DB">
            <w:pPr>
              <w:rPr>
                <w:rFonts w:ascii="Times New Roman" w:hAnsi="Times New Roman" w:cs="Times New Roman"/>
              </w:rPr>
            </w:pPr>
            <w:r w:rsidRPr="000859DB">
              <w:rPr>
                <w:rFonts w:ascii="Times New Roman" w:hAnsi="Times New Roman" w:cs="Times New Roman"/>
              </w:rPr>
              <w:t xml:space="preserve">karteczki samoprzylepne </w:t>
            </w:r>
          </w:p>
          <w:p w:rsidR="00793BCC" w:rsidRDefault="000859DB" w:rsidP="000859DB">
            <w:pPr>
              <w:rPr>
                <w:rFonts w:ascii="Arial" w:hAnsi="Arial" w:cs="Arial"/>
                <w:sz w:val="22"/>
                <w:szCs w:val="22"/>
              </w:rPr>
            </w:pPr>
            <w:r w:rsidRPr="000859DB">
              <w:rPr>
                <w:rFonts w:ascii="Times New Roman" w:hAnsi="Times New Roman" w:cs="Times New Roman"/>
                <w:sz w:val="20"/>
                <w:szCs w:val="20"/>
              </w:rPr>
              <w:t>bloczek w wymiarze 76mmx76mm w żółtym kolorze, zawartość 100 karteczek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8E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 w:rsidRPr="000859DB">
              <w:rPr>
                <w:rFonts w:ascii="Times New Roman" w:hAnsi="Times New Roman" w:cs="Times New Roman"/>
              </w:rPr>
              <w:t xml:space="preserve">1 </w:t>
            </w:r>
          </w:p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</w:rPr>
            </w:pPr>
            <w:r w:rsidRPr="000859DB">
              <w:rPr>
                <w:rFonts w:ascii="Times New Roman" w:hAnsi="Times New Roman" w:cs="Times New Roman"/>
              </w:rPr>
              <w:t>bloczek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0859DB" w:rsidP="00CC7B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 bloczki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0A5022" w:rsidRDefault="00793BCC" w:rsidP="00CC7B22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3BCC" w:rsidRPr="000A5022" w:rsidTr="008901AA">
        <w:trPr>
          <w:trHeight w:val="870"/>
          <w:jc w:val="center"/>
        </w:trPr>
        <w:tc>
          <w:tcPr>
            <w:tcW w:w="5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30EE" w:rsidRPr="001D30EE" w:rsidRDefault="001D30EE" w:rsidP="001D30EE">
            <w:pPr>
              <w:rPr>
                <w:rFonts w:ascii="Times New Roman" w:hAnsi="Times New Roman" w:cs="Times New Roman"/>
              </w:rPr>
            </w:pPr>
            <w:r w:rsidRPr="001D30EE">
              <w:rPr>
                <w:rFonts w:ascii="Times New Roman" w:hAnsi="Times New Roman" w:cs="Times New Roman"/>
              </w:rPr>
              <w:t xml:space="preserve">karteczki samoprzylepne </w:t>
            </w:r>
          </w:p>
          <w:p w:rsidR="00793BCC" w:rsidRPr="001D30EE" w:rsidRDefault="001D30EE" w:rsidP="001D30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30EE">
              <w:rPr>
                <w:rFonts w:ascii="Times New Roman" w:hAnsi="Times New Roman" w:cs="Times New Roman"/>
                <w:sz w:val="20"/>
                <w:szCs w:val="20"/>
              </w:rPr>
              <w:t>bloczek w wymiarze 76mmx51mm w żółtym kolorze, zawartość 100 karteczek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2C8E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bloczków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3BCC" w:rsidRPr="000A5022" w:rsidTr="008901AA">
        <w:trPr>
          <w:trHeight w:val="870"/>
          <w:jc w:val="center"/>
        </w:trPr>
        <w:tc>
          <w:tcPr>
            <w:tcW w:w="5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30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EE" w:rsidRPr="001D30EE" w:rsidRDefault="001D30EE" w:rsidP="001D30EE">
            <w:pPr>
              <w:rPr>
                <w:rFonts w:ascii="Times New Roman" w:hAnsi="Times New Roman" w:cs="Times New Roman"/>
              </w:rPr>
            </w:pPr>
            <w:r w:rsidRPr="001D30EE">
              <w:rPr>
                <w:rFonts w:ascii="Times New Roman" w:hAnsi="Times New Roman" w:cs="Times New Roman"/>
              </w:rPr>
              <w:t xml:space="preserve">karteczki samoprzylepne </w:t>
            </w:r>
          </w:p>
          <w:p w:rsidR="00793BCC" w:rsidRPr="001D30EE" w:rsidRDefault="001D30EE" w:rsidP="001D30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30EE">
              <w:rPr>
                <w:rFonts w:ascii="Times New Roman" w:hAnsi="Times New Roman" w:cs="Times New Roman"/>
                <w:sz w:val="20"/>
                <w:szCs w:val="20"/>
              </w:rPr>
              <w:t>bloczek w wymiarze 51mmx38mm w żółtym kolorze, zawartość 100 karteczek</w:t>
            </w:r>
          </w:p>
        </w:tc>
        <w:tc>
          <w:tcPr>
            <w:tcW w:w="10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8E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bloczek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bloczków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3BCC" w:rsidRPr="000A5022" w:rsidTr="008901AA">
        <w:trPr>
          <w:trHeight w:val="5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EE" w:rsidRPr="001D30EE" w:rsidRDefault="001D30EE" w:rsidP="001D30EE">
            <w:pPr>
              <w:rPr>
                <w:rFonts w:ascii="Times New Roman" w:hAnsi="Times New Roman" w:cs="Times New Roman"/>
              </w:rPr>
            </w:pPr>
            <w:r w:rsidRPr="001D30EE">
              <w:rPr>
                <w:rFonts w:ascii="Times New Roman" w:hAnsi="Times New Roman" w:cs="Times New Roman"/>
              </w:rPr>
              <w:t xml:space="preserve">karton archiwizacyjny </w:t>
            </w:r>
          </w:p>
          <w:p w:rsidR="00793BCC" w:rsidRPr="001D30EE" w:rsidRDefault="001D30EE" w:rsidP="001D30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30EE">
              <w:rPr>
                <w:rFonts w:ascii="Times New Roman" w:hAnsi="Times New Roman" w:cs="Times New Roman"/>
                <w:sz w:val="20"/>
                <w:szCs w:val="20"/>
              </w:rPr>
              <w:t>do przechowywania segregatora, wymiary: wysokość 29, szerokość 9,5, wykonane z twardej tektury, umożliwiający ustawienia kartonów poziomo lub pionowo, z miejscem do opisu zawartości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E03C6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3BCC" w:rsidRPr="000A5022" w:rsidTr="008901AA">
        <w:trPr>
          <w:trHeight w:val="97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EE" w:rsidRPr="001D30EE" w:rsidRDefault="001D30EE" w:rsidP="001D30EE">
            <w:pPr>
              <w:rPr>
                <w:rFonts w:ascii="Times New Roman" w:hAnsi="Times New Roman" w:cs="Times New Roman"/>
              </w:rPr>
            </w:pPr>
            <w:r w:rsidRPr="001D30EE">
              <w:rPr>
                <w:rFonts w:ascii="Times New Roman" w:hAnsi="Times New Roman" w:cs="Times New Roman"/>
              </w:rPr>
              <w:t xml:space="preserve">kasetka na pieniądze </w:t>
            </w:r>
          </w:p>
          <w:p w:rsidR="00793BCC" w:rsidRPr="001D30EE" w:rsidRDefault="001D30EE" w:rsidP="001D30EE">
            <w:pPr>
              <w:pStyle w:val="Nagwek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D30EE">
              <w:rPr>
                <w:b w:val="0"/>
                <w:sz w:val="20"/>
                <w:szCs w:val="20"/>
              </w:rPr>
              <w:t>o rozmiarach 77X157X207mm, metalowa, lakierowana,, o zaokrąglanych brzegach, zamykana na kluczyk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3BCC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BCC" w:rsidRPr="000859DB" w:rsidRDefault="00793BCC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859D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CC" w:rsidRPr="001D30EE" w:rsidRDefault="001D30EE" w:rsidP="00CC7B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30EE">
              <w:rPr>
                <w:rFonts w:ascii="Times New Roman" w:hAnsi="Times New Roman" w:cs="Times New Roman"/>
              </w:rPr>
              <w:t>klej biurowy w tubce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CC" w:rsidRPr="00CC7B22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BCC" w:rsidRPr="00FF41FF" w:rsidRDefault="00793BCC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D30E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EE" w:rsidRPr="000859DB" w:rsidRDefault="001D30EE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0EE" w:rsidRPr="001D30EE" w:rsidRDefault="001D30EE" w:rsidP="00CC7B22">
            <w:pPr>
              <w:rPr>
                <w:rFonts w:ascii="Times New Roman" w:hAnsi="Times New Roman" w:cs="Times New Roman"/>
              </w:rPr>
            </w:pPr>
            <w:r w:rsidRPr="001D30EE">
              <w:rPr>
                <w:rFonts w:ascii="Times New Roman" w:hAnsi="Times New Roman" w:cs="Times New Roman"/>
              </w:rPr>
              <w:t>klej introligatorski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1D30E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D30E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EE" w:rsidRPr="000859DB" w:rsidRDefault="00654C91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91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</w:rPr>
              <w:t xml:space="preserve">klej </w:t>
            </w:r>
            <w:proofErr w:type="spellStart"/>
            <w:r w:rsidRPr="00654C91">
              <w:rPr>
                <w:rFonts w:ascii="Times New Roman" w:hAnsi="Times New Roman" w:cs="Times New Roman"/>
              </w:rPr>
              <w:t>magic</w:t>
            </w:r>
            <w:proofErr w:type="spellEnd"/>
          </w:p>
          <w:p w:rsidR="001D30EE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  <w:sz w:val="20"/>
                <w:szCs w:val="20"/>
              </w:rPr>
              <w:t>z aplikatorem, pojemność 45g, niebrudzący, przeźroczysty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D30E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EE" w:rsidRPr="000859DB" w:rsidRDefault="00654C91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91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</w:rPr>
              <w:t xml:space="preserve">klej </w:t>
            </w:r>
            <w:proofErr w:type="spellStart"/>
            <w:r w:rsidRPr="00654C91">
              <w:rPr>
                <w:rFonts w:ascii="Times New Roman" w:hAnsi="Times New Roman" w:cs="Times New Roman"/>
              </w:rPr>
              <w:t>wikol</w:t>
            </w:r>
            <w:proofErr w:type="spellEnd"/>
          </w:p>
          <w:p w:rsidR="001D30EE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  <w:sz w:val="20"/>
                <w:szCs w:val="20"/>
              </w:rPr>
              <w:t>w tubce o pojemności 45g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D30E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EE" w:rsidRPr="000859DB" w:rsidRDefault="00654C91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91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</w:rPr>
              <w:t xml:space="preserve">klej w laskach </w:t>
            </w:r>
          </w:p>
          <w:p w:rsidR="001D30EE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  <w:sz w:val="20"/>
                <w:szCs w:val="20"/>
              </w:rPr>
              <w:t>11 mm do pistoletu na gorąco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D30E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EE" w:rsidRPr="000859DB" w:rsidRDefault="00654C91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91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</w:rPr>
              <w:t xml:space="preserve">klej w laskach </w:t>
            </w:r>
          </w:p>
          <w:p w:rsidR="001D30EE" w:rsidRPr="00654C91" w:rsidRDefault="00654C91" w:rsidP="00654C91">
            <w:pPr>
              <w:rPr>
                <w:rFonts w:ascii="Times New Roman" w:hAnsi="Times New Roman" w:cs="Times New Roman"/>
              </w:rPr>
            </w:pPr>
            <w:r w:rsidRPr="00654C91">
              <w:rPr>
                <w:rFonts w:ascii="Times New Roman" w:hAnsi="Times New Roman" w:cs="Times New Roman"/>
                <w:sz w:val="20"/>
                <w:szCs w:val="20"/>
              </w:rPr>
              <w:t>7 - 8 mm do pistoletu na gorąco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E" w:rsidRDefault="00654C9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0EE" w:rsidRPr="00FF41FF" w:rsidRDefault="001D30E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4F209D" w:rsidRDefault="004F209D" w:rsidP="00654C91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</w:rPr>
              <w:t>klej w sztyfcie scotch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D57FD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4F209D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</w:rPr>
              <w:t xml:space="preserve">klej w sztyfcie </w:t>
            </w:r>
          </w:p>
          <w:p w:rsidR="004F209D" w:rsidRPr="004F209D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  <w:sz w:val="20"/>
                <w:szCs w:val="20"/>
              </w:rPr>
              <w:t>biurowy, trwale klejący papier, nie pozostawiający zabrudzeń, 8 g, jakości porównywalnej astry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4F209D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</w:rPr>
              <w:t xml:space="preserve">klipsy biurowe </w:t>
            </w:r>
          </w:p>
          <w:p w:rsidR="004F209D" w:rsidRPr="004F209D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  <w:sz w:val="20"/>
                <w:szCs w:val="20"/>
              </w:rPr>
              <w:t>wysoka trwałość, lakierowana na czarno powłoka odporna na zadrapania, 19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4F209D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</w:rPr>
              <w:t xml:space="preserve">klipsy biurowe </w:t>
            </w:r>
          </w:p>
          <w:p w:rsidR="004F209D" w:rsidRPr="00654C91" w:rsidRDefault="004F209D" w:rsidP="004F209D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  <w:sz w:val="20"/>
                <w:szCs w:val="20"/>
              </w:rPr>
              <w:t>wysoka trwałość, lakierowana na czarno powłoka odporna na zadrapania, 25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4F209D" w:rsidRDefault="004F209D" w:rsidP="00654C91">
            <w:pPr>
              <w:rPr>
                <w:rFonts w:ascii="Times New Roman" w:hAnsi="Times New Roman" w:cs="Times New Roman"/>
              </w:rPr>
            </w:pPr>
            <w:r w:rsidRPr="004F209D">
              <w:rPr>
                <w:rFonts w:ascii="Times New Roman" w:hAnsi="Times New Roman" w:cs="Times New Roman"/>
              </w:rPr>
              <w:t>konfetti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4F209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09D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9427AA" w:rsidRDefault="009427AA" w:rsidP="00654C91">
            <w:pPr>
              <w:rPr>
                <w:rFonts w:ascii="Times New Roman" w:hAnsi="Times New Roman" w:cs="Times New Roman"/>
              </w:rPr>
            </w:pPr>
            <w:r w:rsidRPr="009427AA">
              <w:rPr>
                <w:rFonts w:ascii="Times New Roman" w:hAnsi="Times New Roman" w:cs="Times New Roman"/>
              </w:rPr>
              <w:t>konturówka do szkła brązowa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F20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09D" w:rsidRDefault="004F20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09D" w:rsidRPr="009427AA" w:rsidRDefault="009427AA" w:rsidP="00654C91">
            <w:pPr>
              <w:rPr>
                <w:rFonts w:ascii="Times New Roman" w:hAnsi="Times New Roman" w:cs="Times New Roman"/>
              </w:rPr>
            </w:pPr>
            <w:r w:rsidRPr="009427AA">
              <w:rPr>
                <w:rFonts w:ascii="Times New Roman" w:hAnsi="Times New Roman" w:cs="Times New Roman"/>
              </w:rPr>
              <w:t>konturówka do szkła czerwona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09D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09D" w:rsidRPr="00FF41FF" w:rsidRDefault="004F20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27AA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AA" w:rsidRDefault="009427AA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56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AA" w:rsidRPr="009427AA" w:rsidRDefault="009427AA" w:rsidP="00654C91">
            <w:pPr>
              <w:rPr>
                <w:rFonts w:ascii="Times New Roman" w:hAnsi="Times New Roman" w:cs="Times New Roman"/>
              </w:rPr>
            </w:pPr>
            <w:r w:rsidRPr="009427AA">
              <w:rPr>
                <w:rFonts w:ascii="Times New Roman" w:hAnsi="Times New Roman" w:cs="Times New Roman"/>
              </w:rPr>
              <w:t>konturówka do szkła zielona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27AA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AA" w:rsidRDefault="009427AA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AA" w:rsidRPr="009427AA" w:rsidRDefault="009427AA" w:rsidP="00654C91">
            <w:pPr>
              <w:rPr>
                <w:rFonts w:ascii="Times New Roman" w:hAnsi="Times New Roman" w:cs="Times New Roman"/>
              </w:rPr>
            </w:pPr>
            <w:r w:rsidRPr="009427AA">
              <w:rPr>
                <w:rFonts w:ascii="Times New Roman" w:hAnsi="Times New Roman" w:cs="Times New Roman"/>
              </w:rPr>
              <w:t>konturówka do szkła stare złoto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9427AA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27AA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AA" w:rsidRDefault="009427AA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AA" w:rsidRPr="009427AA" w:rsidRDefault="009427AA" w:rsidP="00654C91">
            <w:pPr>
              <w:rPr>
                <w:rFonts w:ascii="Times New Roman" w:hAnsi="Times New Roman" w:cs="Times New Roman"/>
              </w:rPr>
            </w:pPr>
            <w:r w:rsidRPr="009427AA">
              <w:rPr>
                <w:rFonts w:ascii="Times New Roman" w:hAnsi="Times New Roman" w:cs="Times New Roman"/>
              </w:rPr>
              <w:t>konturówka do szkła srebrna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27AA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AA" w:rsidRDefault="009427AA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AA" w:rsidRPr="00F27CB5" w:rsidRDefault="00F27CB5" w:rsidP="00654C91">
            <w:pPr>
              <w:rPr>
                <w:rFonts w:ascii="Times New Roman" w:hAnsi="Times New Roman" w:cs="Times New Roman"/>
              </w:rPr>
            </w:pPr>
            <w:r w:rsidRPr="00F27CB5">
              <w:rPr>
                <w:rFonts w:ascii="Times New Roman" w:hAnsi="Times New Roman" w:cs="Times New Roman"/>
              </w:rPr>
              <w:t>konturówka do szkła biała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27AA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7AA" w:rsidRDefault="009427AA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AA" w:rsidRPr="00F27CB5" w:rsidRDefault="00F27CB5" w:rsidP="00654C91">
            <w:pPr>
              <w:rPr>
                <w:rFonts w:ascii="Times New Roman" w:hAnsi="Times New Roman" w:cs="Times New Roman"/>
              </w:rPr>
            </w:pPr>
            <w:r w:rsidRPr="00F27CB5">
              <w:rPr>
                <w:rFonts w:ascii="Times New Roman" w:hAnsi="Times New Roman" w:cs="Times New Roman"/>
              </w:rPr>
              <w:t>konturówka do szkła czarna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AA" w:rsidRDefault="00F27CB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7AA" w:rsidRPr="00FF41FF" w:rsidRDefault="009427AA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E22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D0" w:rsidRDefault="007E22D0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2D0" w:rsidRPr="007E22D0" w:rsidRDefault="007E22D0" w:rsidP="007E22D0">
            <w:pPr>
              <w:rPr>
                <w:rFonts w:ascii="Times New Roman" w:hAnsi="Times New Roman" w:cs="Times New Roman"/>
              </w:rPr>
            </w:pPr>
            <w:r w:rsidRPr="007E22D0">
              <w:rPr>
                <w:rFonts w:ascii="Times New Roman" w:hAnsi="Times New Roman" w:cs="Times New Roman"/>
              </w:rPr>
              <w:t>koperty listowe C5</w:t>
            </w:r>
          </w:p>
          <w:p w:rsidR="007E22D0" w:rsidRPr="007E22D0" w:rsidRDefault="007E22D0" w:rsidP="007E22D0">
            <w:pPr>
              <w:rPr>
                <w:rFonts w:ascii="Times New Roman" w:hAnsi="Times New Roman" w:cs="Times New Roman"/>
              </w:rPr>
            </w:pPr>
            <w:r w:rsidRPr="007E22D0">
              <w:rPr>
                <w:rFonts w:ascii="Times New Roman" w:hAnsi="Times New Roman" w:cs="Times New Roman"/>
                <w:sz w:val="20"/>
                <w:szCs w:val="20"/>
              </w:rPr>
              <w:t>162mmx229mm, białe, samoklejące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7E22D0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7E22D0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E22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D0" w:rsidRDefault="007E22D0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E5" w:rsidRPr="003C31E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</w:rPr>
              <w:t>koperty listowe C4</w:t>
            </w:r>
          </w:p>
          <w:p w:rsidR="007E22D0" w:rsidRPr="00F27CB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0"/>
                <w:szCs w:val="20"/>
              </w:rPr>
              <w:t>324mmx229mm, białe, samoklejące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E22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D0" w:rsidRDefault="007E22D0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E5" w:rsidRPr="003C31E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</w:rPr>
              <w:t>koperty listowe C6</w:t>
            </w:r>
          </w:p>
          <w:p w:rsidR="007E22D0" w:rsidRPr="00F27CB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0"/>
                <w:szCs w:val="20"/>
              </w:rPr>
              <w:t>114mmx162mm, białe, samoklejące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E22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D0" w:rsidRDefault="007E22D0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E5" w:rsidRPr="003C31E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</w:rPr>
              <w:t xml:space="preserve">korektor w taśmie </w:t>
            </w:r>
          </w:p>
          <w:p w:rsidR="007E22D0" w:rsidRPr="00F27CB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0"/>
                <w:szCs w:val="20"/>
              </w:rPr>
              <w:t>trwały efekt korygowania, do użycia na papierze zwykłym i faksowym, zapewniający możliwość natychmiastowego pisania, taśma o długości min 6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5787">
              <w:rPr>
                <w:rFonts w:ascii="Life Savers" w:hAnsi="Life Savers"/>
                <w:b/>
                <w:sz w:val="20"/>
                <w:szCs w:val="20"/>
                <w:highlight w:val="yellow"/>
              </w:rPr>
              <w:t xml:space="preserve"> </w:t>
            </w:r>
            <w:r w:rsidRPr="003C31E5">
              <w:rPr>
                <w:rFonts w:ascii="Times New Roman" w:hAnsi="Times New Roman" w:cs="Times New Roman"/>
                <w:sz w:val="20"/>
                <w:szCs w:val="20"/>
              </w:rPr>
              <w:t xml:space="preserve">jakości porównywalnej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Pentel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E22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2D0" w:rsidRDefault="007E22D0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1E5" w:rsidRPr="003C31E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</w:rPr>
              <w:t>koszulki krystaliczne A4</w:t>
            </w:r>
          </w:p>
          <w:p w:rsidR="007E22D0" w:rsidRPr="00F27CB5" w:rsidRDefault="003C31E5" w:rsidP="003C31E5">
            <w:pPr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0"/>
                <w:szCs w:val="20"/>
              </w:rPr>
              <w:t>format A4, otwierane z góry, krystaliczna struktura folii, wzmocniony pasek perforacji, 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3C3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3C31E5" w:rsidRDefault="003C31E5" w:rsidP="003C31E5">
            <w:pPr>
              <w:jc w:val="center"/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2"/>
              </w:rPr>
              <w:t>/100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D0" w:rsidRDefault="003C31E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op.</w:t>
            </w:r>
          </w:p>
          <w:p w:rsidR="003C31E5" w:rsidRPr="003C31E5" w:rsidRDefault="003C31E5" w:rsidP="00CC7B2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2D0" w:rsidRPr="00FF41FF" w:rsidRDefault="007E22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F6D7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D7D" w:rsidRDefault="00AF6D7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D7D" w:rsidRPr="00AF6D7D" w:rsidRDefault="00AF6D7D" w:rsidP="00AF6D7D">
            <w:pPr>
              <w:rPr>
                <w:rFonts w:ascii="Times New Roman" w:hAnsi="Times New Roman" w:cs="Times New Roman"/>
              </w:rPr>
            </w:pPr>
            <w:r w:rsidRPr="00AF6D7D">
              <w:rPr>
                <w:rFonts w:ascii="Times New Roman" w:hAnsi="Times New Roman" w:cs="Times New Roman"/>
              </w:rPr>
              <w:t>koszulki krystaliczne A5</w:t>
            </w:r>
          </w:p>
          <w:p w:rsidR="00AF6D7D" w:rsidRPr="00AF6D7D" w:rsidRDefault="00AF6D7D" w:rsidP="00AF6D7D">
            <w:pPr>
              <w:rPr>
                <w:rFonts w:ascii="Times New Roman" w:hAnsi="Times New Roman" w:cs="Times New Roman"/>
              </w:rPr>
            </w:pPr>
            <w:r w:rsidRPr="00AF6D7D">
              <w:rPr>
                <w:rFonts w:ascii="Times New Roman" w:hAnsi="Times New Roman" w:cs="Times New Roman"/>
                <w:sz w:val="20"/>
                <w:szCs w:val="20"/>
              </w:rPr>
              <w:t>format A5, otwierane z góry, krystaliczna struktura folii, wzmocniony pasek perforacji, 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7D" w:rsidRDefault="00AF6D7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AF6D7D" w:rsidRDefault="00AF6D7D" w:rsidP="0006086F">
            <w:pPr>
              <w:jc w:val="center"/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2"/>
              </w:rPr>
              <w:t>/100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D7D" w:rsidRDefault="00AF6D7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AF6D7D" w:rsidRDefault="00AF6D7D" w:rsidP="0006086F">
            <w:pPr>
              <w:jc w:val="center"/>
              <w:rPr>
                <w:rFonts w:ascii="Times New Roman" w:hAnsi="Times New Roman" w:cs="Times New Roman"/>
              </w:rPr>
            </w:pPr>
            <w:r w:rsidRPr="003C31E5">
              <w:rPr>
                <w:rFonts w:ascii="Times New Roman" w:hAnsi="Times New Roman" w:cs="Times New Roman"/>
                <w:sz w:val="22"/>
              </w:rPr>
              <w:t>/100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D7D" w:rsidRPr="00FF41FF" w:rsidRDefault="00AF6D7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D7D" w:rsidRPr="00FF41FF" w:rsidRDefault="00AF6D7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D7D" w:rsidRPr="00FF41FF" w:rsidRDefault="00AF6D7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A2B74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B74" w:rsidRDefault="003A2B74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74" w:rsidRPr="003A2B74" w:rsidRDefault="003A2B74" w:rsidP="003A2B74">
            <w:pPr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kreda szkolna</w:t>
            </w:r>
          </w:p>
          <w:p w:rsidR="003A2B74" w:rsidRPr="003A2B74" w:rsidRDefault="003A2B74" w:rsidP="003A2B74">
            <w:pPr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  <w:sz w:val="20"/>
                <w:szCs w:val="20"/>
              </w:rPr>
              <w:t>biała, niepyląca, pakowana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74" w:rsidRDefault="003A2B7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3A2B74" w:rsidRDefault="003A2B74" w:rsidP="00CC7B22">
            <w:pPr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  <w:sz w:val="22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74" w:rsidRDefault="003A2B7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op.</w:t>
            </w:r>
          </w:p>
          <w:p w:rsidR="003A2B74" w:rsidRDefault="003A2B7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/4</w:t>
            </w:r>
            <w:r w:rsidRPr="003A2B74">
              <w:rPr>
                <w:rFonts w:ascii="Times New Roman" w:hAnsi="Times New Roman" w:cs="Times New Roman"/>
                <w:sz w:val="22"/>
              </w:rPr>
              <w:t>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B74" w:rsidRPr="00FF41FF" w:rsidRDefault="003A2B74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B74" w:rsidRPr="00FF41FF" w:rsidRDefault="003A2B74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B74" w:rsidRPr="00FF41FF" w:rsidRDefault="003A2B74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451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18" w:rsidRDefault="009F451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18" w:rsidRPr="009F4518" w:rsidRDefault="009F4518" w:rsidP="003A2B74">
            <w:pPr>
              <w:rPr>
                <w:rFonts w:ascii="Times New Roman" w:hAnsi="Times New Roman" w:cs="Times New Roman"/>
              </w:rPr>
            </w:pPr>
            <w:r w:rsidRPr="009F4518">
              <w:rPr>
                <w:rFonts w:ascii="Times New Roman" w:hAnsi="Times New Roman" w:cs="Times New Roman"/>
              </w:rPr>
              <w:t>kredki akwarelowe – zestaw 36 kolorów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9F451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9F4518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451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18" w:rsidRDefault="009F451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18" w:rsidRPr="009F4518" w:rsidRDefault="009F4518" w:rsidP="009F4518">
            <w:pPr>
              <w:rPr>
                <w:rFonts w:ascii="Times New Roman" w:hAnsi="Times New Roman" w:cs="Times New Roman"/>
              </w:rPr>
            </w:pPr>
            <w:r w:rsidRPr="009F4518">
              <w:rPr>
                <w:rFonts w:ascii="Times New Roman" w:hAnsi="Times New Roman" w:cs="Times New Roman"/>
              </w:rPr>
              <w:t>krepa kolorowa</w:t>
            </w:r>
          </w:p>
          <w:p w:rsidR="009F4518" w:rsidRPr="009F4518" w:rsidRDefault="009F4518" w:rsidP="009F4518">
            <w:pPr>
              <w:rPr>
                <w:rFonts w:ascii="Times New Roman" w:hAnsi="Times New Roman" w:cs="Times New Roman"/>
              </w:rPr>
            </w:pPr>
            <w:r w:rsidRPr="009F4518">
              <w:rPr>
                <w:rFonts w:ascii="Times New Roman" w:hAnsi="Times New Roman" w:cs="Times New Roman"/>
                <w:sz w:val="20"/>
                <w:szCs w:val="20"/>
              </w:rPr>
              <w:t>bibuła dekoracyjna, marszczona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9F451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rolka</w:t>
            </w:r>
          </w:p>
          <w:p w:rsidR="009F4518" w:rsidRDefault="009F451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9F4518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rolki</w:t>
            </w:r>
          </w:p>
          <w:p w:rsidR="009F4518" w:rsidRDefault="009F4518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451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18" w:rsidRDefault="009F451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518" w:rsidRPr="009F4518" w:rsidRDefault="009F4518" w:rsidP="009F4518">
            <w:pPr>
              <w:rPr>
                <w:rFonts w:ascii="Times New Roman" w:hAnsi="Times New Roman" w:cs="Times New Roman"/>
              </w:rPr>
            </w:pPr>
            <w:r w:rsidRPr="009F4518">
              <w:rPr>
                <w:rFonts w:ascii="Times New Roman" w:hAnsi="Times New Roman" w:cs="Times New Roman"/>
              </w:rPr>
              <w:t>kronika</w:t>
            </w:r>
          </w:p>
          <w:p w:rsidR="009F4518" w:rsidRPr="009F4518" w:rsidRDefault="009F4518" w:rsidP="009F4518">
            <w:pPr>
              <w:rPr>
                <w:rFonts w:ascii="Times New Roman" w:hAnsi="Times New Roman" w:cs="Times New Roman"/>
              </w:rPr>
            </w:pPr>
            <w:r w:rsidRPr="009F4518">
              <w:rPr>
                <w:rFonts w:ascii="Times New Roman" w:hAnsi="Times New Roman" w:cs="Times New Roman"/>
                <w:sz w:val="20"/>
                <w:szCs w:val="20"/>
              </w:rPr>
              <w:t>format A4, układ poziomy lub pionowy, nitowana, 100 kart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9F451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853CB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EB6A08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451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518" w:rsidRDefault="009F451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08" w:rsidRPr="00EB6A08" w:rsidRDefault="00EB6A08" w:rsidP="00EB6A08">
            <w:pPr>
              <w:rPr>
                <w:rFonts w:ascii="Times New Roman" w:hAnsi="Times New Roman" w:cs="Times New Roman"/>
              </w:rPr>
            </w:pPr>
            <w:r w:rsidRPr="00EB6A08">
              <w:rPr>
                <w:rFonts w:ascii="Times New Roman" w:hAnsi="Times New Roman" w:cs="Times New Roman"/>
              </w:rPr>
              <w:t>linijka 50 cm</w:t>
            </w:r>
          </w:p>
          <w:p w:rsidR="009F4518" w:rsidRPr="00EB6A08" w:rsidRDefault="00EB6A08" w:rsidP="00EB6A08">
            <w:pPr>
              <w:rPr>
                <w:rFonts w:ascii="Times New Roman" w:hAnsi="Times New Roman" w:cs="Times New Roman"/>
              </w:rPr>
            </w:pPr>
            <w:r w:rsidRPr="00EB6A08">
              <w:rPr>
                <w:rFonts w:ascii="Times New Roman" w:hAnsi="Times New Roman" w:cs="Times New Roman"/>
                <w:sz w:val="20"/>
                <w:szCs w:val="20"/>
              </w:rPr>
              <w:t>plastikowa, przejrzysta z trwałą nieścieralną podziałką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EB6A0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18" w:rsidRDefault="00EB6A08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518" w:rsidRPr="00FF41FF" w:rsidRDefault="009F451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08" w:rsidRPr="00EB6A08" w:rsidRDefault="00EB6A08" w:rsidP="0006086F">
            <w:pPr>
              <w:rPr>
                <w:rFonts w:ascii="Times New Roman" w:hAnsi="Times New Roman" w:cs="Times New Roman"/>
              </w:rPr>
            </w:pPr>
            <w:r w:rsidRPr="00EB6A08">
              <w:rPr>
                <w:rFonts w:ascii="Times New Roman" w:hAnsi="Times New Roman" w:cs="Times New Roman"/>
              </w:rPr>
              <w:t>linijka 20 cm</w:t>
            </w:r>
          </w:p>
          <w:p w:rsidR="00EB6A08" w:rsidRPr="00EB6A08" w:rsidRDefault="00EB6A08" w:rsidP="0006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A08">
              <w:rPr>
                <w:rFonts w:ascii="Times New Roman" w:hAnsi="Times New Roman" w:cs="Times New Roman"/>
                <w:sz w:val="20"/>
                <w:szCs w:val="20"/>
              </w:rPr>
              <w:t>plastikowa, przejrzysta z trwałą nieścieralną podziałką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EB6A08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EB6A08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271" w:rsidRPr="00511271" w:rsidRDefault="00511271" w:rsidP="00511271">
            <w:pPr>
              <w:rPr>
                <w:rFonts w:ascii="Times New Roman" w:hAnsi="Times New Roman" w:cs="Times New Roman"/>
              </w:rPr>
            </w:pPr>
            <w:r w:rsidRPr="00511271">
              <w:rPr>
                <w:rFonts w:ascii="Times New Roman" w:hAnsi="Times New Roman" w:cs="Times New Roman"/>
              </w:rPr>
              <w:t>marker</w:t>
            </w:r>
          </w:p>
          <w:p w:rsidR="00EB6A08" w:rsidRPr="00511271" w:rsidRDefault="00511271" w:rsidP="00511271">
            <w:pPr>
              <w:rPr>
                <w:rFonts w:ascii="Times New Roman" w:hAnsi="Times New Roman" w:cs="Times New Roman"/>
              </w:rPr>
            </w:pPr>
            <w:r w:rsidRPr="00511271">
              <w:rPr>
                <w:rFonts w:ascii="Times New Roman" w:hAnsi="Times New Roman" w:cs="Times New Roman"/>
                <w:sz w:val="20"/>
                <w:szCs w:val="20"/>
              </w:rPr>
              <w:t>permanentny, z cienką końcówką, przeznaczony do pisania min. po płytach CD/DVD, końcówka 0,5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5112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5112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08" w:rsidRPr="00511271" w:rsidRDefault="00511271" w:rsidP="003A2B74">
            <w:pPr>
              <w:rPr>
                <w:rFonts w:ascii="Times New Roman" w:hAnsi="Times New Roman" w:cs="Times New Roman"/>
              </w:rPr>
            </w:pPr>
            <w:r w:rsidRPr="00511271">
              <w:rPr>
                <w:rFonts w:ascii="Times New Roman" w:hAnsi="Times New Roman" w:cs="Times New Roman"/>
              </w:rPr>
              <w:t>marker do tablicy flipchart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5112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71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</w:rPr>
              <w:t>masa mocująca</w:t>
            </w:r>
          </w:p>
          <w:p w:rsidR="00EB6A08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  <w:sz w:val="20"/>
                <w:szCs w:val="20"/>
              </w:rPr>
              <w:t>nie wysychająca, do wielokrotnego mocowania, w białym kolorze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682F71" w:rsidRDefault="00682F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op.</w:t>
            </w:r>
          </w:p>
          <w:p w:rsidR="00682F71" w:rsidRDefault="00682F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76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71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</w:rPr>
              <w:t xml:space="preserve">notes biała kostka </w:t>
            </w:r>
          </w:p>
          <w:p w:rsidR="00EB6A08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  <w:sz w:val="20"/>
                <w:szCs w:val="20"/>
              </w:rPr>
              <w:t>biała, nieklejona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71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</w:rPr>
              <w:t>nożyczki biurowe</w:t>
            </w:r>
          </w:p>
          <w:p w:rsidR="00EB6A08" w:rsidRPr="00682F71" w:rsidRDefault="00682F71" w:rsidP="00682F71">
            <w:pPr>
              <w:rPr>
                <w:rFonts w:ascii="Times New Roman" w:hAnsi="Times New Roman" w:cs="Times New Roman"/>
              </w:rPr>
            </w:pPr>
            <w:r w:rsidRPr="00682F71">
              <w:rPr>
                <w:rFonts w:ascii="Times New Roman" w:hAnsi="Times New Roman" w:cs="Times New Roman"/>
                <w:sz w:val="20"/>
                <w:szCs w:val="20"/>
              </w:rPr>
              <w:t>zakończone gumową rączką, ok 21,5 cm, wykonane ze stali nierdzewnej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682F71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B6A08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A08" w:rsidRDefault="00EB6A08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8B" w:rsidRDefault="00E5438B" w:rsidP="003A2B74">
            <w:pPr>
              <w:rPr>
                <w:rFonts w:ascii="Times New Roman" w:hAnsi="Times New Roman" w:cs="Times New Roman"/>
              </w:rPr>
            </w:pPr>
            <w:r w:rsidRPr="00E5438B">
              <w:rPr>
                <w:rFonts w:ascii="Times New Roman" w:hAnsi="Times New Roman" w:cs="Times New Roman"/>
              </w:rPr>
              <w:t xml:space="preserve">obcinarka nożycowa </w:t>
            </w:r>
          </w:p>
          <w:p w:rsidR="00EB6A08" w:rsidRPr="00E5438B" w:rsidRDefault="00E5438B" w:rsidP="003A2B74">
            <w:pPr>
              <w:rPr>
                <w:rFonts w:ascii="Times New Roman" w:hAnsi="Times New Roman" w:cs="Times New Roman"/>
              </w:rPr>
            </w:pPr>
            <w:r w:rsidRPr="00E5438B">
              <w:rPr>
                <w:rFonts w:ascii="Times New Roman" w:hAnsi="Times New Roman" w:cs="Times New Roman"/>
              </w:rPr>
              <w:t xml:space="preserve">OPUS </w:t>
            </w:r>
            <w:proofErr w:type="spellStart"/>
            <w:r w:rsidRPr="00E5438B">
              <w:rPr>
                <w:rFonts w:ascii="Times New Roman" w:hAnsi="Times New Roman" w:cs="Times New Roman"/>
              </w:rPr>
              <w:t>EUROCut</w:t>
            </w:r>
            <w:proofErr w:type="spellEnd"/>
            <w:r w:rsidRPr="00E5438B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E5438B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08" w:rsidRDefault="00E5438B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A08" w:rsidRPr="00FF41FF" w:rsidRDefault="00EB6A08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9D" w:rsidRPr="000C1D3D" w:rsidRDefault="000C1D3D" w:rsidP="003A2B74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>obrusy papierowe w rolce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:rsidR="000C1D3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 rolka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  <w:p w:rsidR="000C1D3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/4 rolki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3D" w:rsidRPr="000C1D3D" w:rsidRDefault="000C1D3D" w:rsidP="000C1D3D">
            <w:pPr>
              <w:rPr>
                <w:rFonts w:ascii="Times New Roman" w:hAnsi="Times New Roman" w:cs="Times New Roman"/>
              </w:rPr>
            </w:pPr>
            <w:proofErr w:type="spellStart"/>
            <w:r w:rsidRPr="000C1D3D">
              <w:rPr>
                <w:rFonts w:ascii="Times New Roman" w:hAnsi="Times New Roman" w:cs="Times New Roman"/>
              </w:rPr>
              <w:t>ofertówka</w:t>
            </w:r>
            <w:proofErr w:type="spellEnd"/>
            <w:r w:rsidRPr="000C1D3D">
              <w:rPr>
                <w:rFonts w:ascii="Times New Roman" w:hAnsi="Times New Roman" w:cs="Times New Roman"/>
              </w:rPr>
              <w:t xml:space="preserve"> na dokumenty</w:t>
            </w:r>
          </w:p>
          <w:p w:rsidR="00A5179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sztywna, przeźroczysta, w formacie A4, w opakowaniu po 25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0C1D3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/25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op.</w:t>
            </w:r>
          </w:p>
          <w:p w:rsidR="000C1D3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3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 xml:space="preserve">ołówek biurowy </w:t>
            </w:r>
          </w:p>
          <w:p w:rsidR="00A5179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drewniany, dostępny w twardości HB i 2B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9D" w:rsidRPr="000C1D3D" w:rsidRDefault="000C1D3D" w:rsidP="003A2B74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>paleta plastyczna do mieszania farb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3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 xml:space="preserve">papier kolorowy do kopiarek i drukarek </w:t>
            </w:r>
          </w:p>
          <w:p w:rsidR="00A5179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w formacie A4, o gramaturze 160g, 250 sztuk w opakowaniu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ryza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ryz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3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 xml:space="preserve">papier/karton ozdobny </w:t>
            </w:r>
          </w:p>
          <w:p w:rsidR="00A5179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formatu A4, wizytówkowy, kremowy, z fakturą, gramatura do 230g, do druku atramentowego, pakowany po 20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3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</w:rPr>
              <w:t xml:space="preserve">papier do drukarki </w:t>
            </w:r>
          </w:p>
          <w:p w:rsidR="00A5179D" w:rsidRPr="000C1D3D" w:rsidRDefault="000C1D3D" w:rsidP="000C1D3D">
            <w:pPr>
              <w:rPr>
                <w:rFonts w:ascii="Times New Roman" w:hAnsi="Times New Roman" w:cs="Times New Roman"/>
              </w:rPr>
            </w:pPr>
            <w:r w:rsidRPr="000C1D3D">
              <w:rPr>
                <w:rFonts w:ascii="Times New Roman" w:hAnsi="Times New Roman" w:cs="Times New Roman"/>
                <w:sz w:val="20"/>
                <w:szCs w:val="20"/>
              </w:rPr>
              <w:t xml:space="preserve">w formacie A4, o gramaturze 80g, jakości porównywalnej </w:t>
            </w:r>
            <w:proofErr w:type="spellStart"/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pol</w:t>
            </w:r>
            <w:proofErr w:type="spellEnd"/>
            <w:r w:rsidRPr="000C1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D3D">
              <w:rPr>
                <w:rFonts w:ascii="Times New Roman" w:hAnsi="Times New Roman" w:cs="Times New Roman"/>
                <w:sz w:val="20"/>
                <w:szCs w:val="20"/>
              </w:rPr>
              <w:t>lux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karton</w:t>
            </w:r>
          </w:p>
          <w:p w:rsidR="000C1D3D" w:rsidRDefault="000C1D3D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ryz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Pr="000C1D3D" w:rsidRDefault="000C1D3D" w:rsidP="0006086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C1D3D">
              <w:rPr>
                <w:rFonts w:ascii="Times New Roman" w:hAnsi="Times New Roman" w:cs="Times New Roman"/>
                <w:sz w:val="18"/>
              </w:rPr>
              <w:t>40 kartonów</w:t>
            </w:r>
          </w:p>
          <w:p w:rsidR="000C1D3D" w:rsidRDefault="000C1D3D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ryz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A5179D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79D" w:rsidRDefault="00A5179D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53" w:rsidRPr="009F4453" w:rsidRDefault="009F4453" w:rsidP="009F4453">
            <w:pPr>
              <w:rPr>
                <w:rFonts w:ascii="Times New Roman" w:hAnsi="Times New Roman" w:cs="Times New Roman"/>
              </w:rPr>
            </w:pPr>
            <w:r w:rsidRPr="009F4453">
              <w:rPr>
                <w:rFonts w:ascii="Times New Roman" w:hAnsi="Times New Roman" w:cs="Times New Roman"/>
              </w:rPr>
              <w:t xml:space="preserve">papier do drukarki </w:t>
            </w:r>
          </w:p>
          <w:p w:rsidR="00A5179D" w:rsidRPr="009F4453" w:rsidRDefault="009F4453" w:rsidP="009F4453">
            <w:pPr>
              <w:rPr>
                <w:rFonts w:ascii="Times New Roman" w:hAnsi="Times New Roman" w:cs="Times New Roman"/>
              </w:rPr>
            </w:pPr>
            <w:r w:rsidRPr="009F4453">
              <w:rPr>
                <w:rFonts w:ascii="Times New Roman" w:hAnsi="Times New Roman" w:cs="Times New Roman"/>
                <w:sz w:val="20"/>
                <w:szCs w:val="20"/>
              </w:rPr>
              <w:t xml:space="preserve">w formacie A3, o gramaturze 80g, jakości porównywalnej </w:t>
            </w:r>
            <w:proofErr w:type="spellStart"/>
            <w:r w:rsidRPr="009F4453">
              <w:rPr>
                <w:rFonts w:ascii="Times New Roman" w:hAnsi="Times New Roman" w:cs="Times New Roman"/>
                <w:sz w:val="20"/>
                <w:szCs w:val="20"/>
              </w:rPr>
              <w:t>pol</w:t>
            </w:r>
            <w:proofErr w:type="spellEnd"/>
            <w:r w:rsidRPr="009F4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4453">
              <w:rPr>
                <w:rFonts w:ascii="Times New Roman" w:hAnsi="Times New Roman" w:cs="Times New Roman"/>
                <w:sz w:val="20"/>
                <w:szCs w:val="20"/>
              </w:rPr>
              <w:t>lux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9F4453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ryza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9D" w:rsidRDefault="009F4453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ryzy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79D" w:rsidRPr="00FF41FF" w:rsidRDefault="00A5179D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4A3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A3E" w:rsidRDefault="00E14A3E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3E" w:rsidRPr="00E14A3E" w:rsidRDefault="00E14A3E" w:rsidP="00E14A3E">
            <w:pPr>
              <w:rPr>
                <w:rFonts w:ascii="Times New Roman" w:hAnsi="Times New Roman" w:cs="Times New Roman"/>
              </w:rPr>
            </w:pPr>
            <w:r w:rsidRPr="00E14A3E">
              <w:rPr>
                <w:rFonts w:ascii="Times New Roman" w:hAnsi="Times New Roman" w:cs="Times New Roman"/>
              </w:rPr>
              <w:t xml:space="preserve">papier kolorowy </w:t>
            </w:r>
          </w:p>
          <w:p w:rsidR="00E14A3E" w:rsidRPr="00E14A3E" w:rsidRDefault="00E14A3E" w:rsidP="00E14A3E">
            <w:pPr>
              <w:rPr>
                <w:rFonts w:ascii="Times New Roman" w:hAnsi="Times New Roman" w:cs="Times New Roman"/>
              </w:rPr>
            </w:pPr>
            <w:r w:rsidRPr="00E14A3E">
              <w:rPr>
                <w:rFonts w:ascii="Times New Roman" w:hAnsi="Times New Roman" w:cs="Times New Roman"/>
                <w:sz w:val="20"/>
                <w:szCs w:val="20"/>
              </w:rPr>
              <w:t>mix kolorów, o gramaturze 80 g, 100 sztuk w opakowaniu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3E" w:rsidRDefault="00E14A3E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3E" w:rsidRDefault="00E14A3E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14A3E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A3E" w:rsidRDefault="00E14A3E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1C5" w:rsidRPr="005041C5" w:rsidRDefault="005041C5" w:rsidP="005041C5">
            <w:pPr>
              <w:rPr>
                <w:rFonts w:ascii="Times New Roman" w:hAnsi="Times New Roman" w:cs="Times New Roman"/>
              </w:rPr>
            </w:pPr>
            <w:r w:rsidRPr="005041C5">
              <w:rPr>
                <w:rFonts w:ascii="Times New Roman" w:hAnsi="Times New Roman" w:cs="Times New Roman"/>
              </w:rPr>
              <w:t xml:space="preserve">papier kolorowy </w:t>
            </w:r>
          </w:p>
          <w:p w:rsidR="00E14A3E" w:rsidRPr="005041C5" w:rsidRDefault="005041C5" w:rsidP="005041C5">
            <w:pPr>
              <w:rPr>
                <w:rFonts w:ascii="Times New Roman" w:hAnsi="Times New Roman" w:cs="Times New Roman"/>
              </w:rPr>
            </w:pPr>
            <w:r w:rsidRPr="005041C5">
              <w:rPr>
                <w:rFonts w:ascii="Times New Roman" w:hAnsi="Times New Roman" w:cs="Times New Roman"/>
                <w:sz w:val="20"/>
                <w:szCs w:val="20"/>
              </w:rPr>
              <w:t>wycinanki, klejony, format A5, w zeszytach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3E" w:rsidRDefault="005041C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3E" w:rsidRDefault="005041C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A3E" w:rsidRPr="00FF41FF" w:rsidRDefault="00E14A3E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115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159" w:rsidRDefault="00EE115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9" w:rsidRPr="00EE1159" w:rsidRDefault="00EE1159" w:rsidP="0006086F">
            <w:pPr>
              <w:rPr>
                <w:rFonts w:ascii="Times New Roman" w:hAnsi="Times New Roman" w:cs="Times New Roman"/>
              </w:rPr>
            </w:pPr>
            <w:r w:rsidRPr="00EE1159">
              <w:rPr>
                <w:rFonts w:ascii="Times New Roman" w:hAnsi="Times New Roman" w:cs="Times New Roman"/>
              </w:rPr>
              <w:t>papier pergaminowy do pieczenia w rolkach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59" w:rsidRDefault="00EE1159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59" w:rsidRDefault="00EE1159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EE115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159" w:rsidRDefault="00EE115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9" w:rsidRPr="00EE1159" w:rsidRDefault="00EE1159" w:rsidP="009F4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papier szary do </w:t>
            </w:r>
            <w:proofErr w:type="spellStart"/>
            <w:r>
              <w:rPr>
                <w:rFonts w:ascii="Times New Roman" w:hAnsi="Times New Roman" w:cs="Times New Roman"/>
              </w:rPr>
              <w:t>antyram</w:t>
            </w:r>
            <w:proofErr w:type="spellEnd"/>
            <w:r>
              <w:rPr>
                <w:rFonts w:ascii="Times New Roman" w:hAnsi="Times New Roman" w:cs="Times New Roman"/>
              </w:rPr>
              <w:t>, duży format</w:t>
            </w:r>
            <w:r w:rsidRPr="00EE1159">
              <w:rPr>
                <w:rFonts w:ascii="Times New Roman" w:hAnsi="Times New Roman" w:cs="Times New Roman"/>
              </w:rPr>
              <w:t>, pakowy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59" w:rsidRDefault="00EE1159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arkusz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59" w:rsidRDefault="00EE1159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arkuszy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59" w:rsidRPr="00FF41FF" w:rsidRDefault="00EE115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155A5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A5" w:rsidRDefault="00C155A5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5A5" w:rsidRPr="00C155A5" w:rsidRDefault="00C155A5" w:rsidP="0006086F">
            <w:pPr>
              <w:rPr>
                <w:rFonts w:ascii="Times New Roman" w:hAnsi="Times New Roman" w:cs="Times New Roman"/>
              </w:rPr>
            </w:pPr>
            <w:r w:rsidRPr="00C155A5">
              <w:rPr>
                <w:rFonts w:ascii="Times New Roman" w:hAnsi="Times New Roman" w:cs="Times New Roman"/>
              </w:rPr>
              <w:t>papierowe kopert na płyty CD</w:t>
            </w:r>
          </w:p>
          <w:p w:rsidR="00C155A5" w:rsidRPr="00C155A5" w:rsidRDefault="00C155A5" w:rsidP="0006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5A5">
              <w:rPr>
                <w:rFonts w:ascii="Times New Roman" w:hAnsi="Times New Roman" w:cs="Times New Roman"/>
                <w:sz w:val="20"/>
                <w:szCs w:val="20"/>
              </w:rPr>
              <w:t>z okienkiem, 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C155A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C155A5" w:rsidRDefault="00C155A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C155A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op.</w:t>
            </w:r>
          </w:p>
          <w:p w:rsidR="00C155A5" w:rsidRDefault="00C155A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/1200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155A5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A5" w:rsidRDefault="00C155A5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5A5" w:rsidRPr="00C155A5" w:rsidRDefault="00C155A5" w:rsidP="009F4453">
            <w:pPr>
              <w:rPr>
                <w:rFonts w:ascii="Times New Roman" w:hAnsi="Times New Roman" w:cs="Times New Roman"/>
              </w:rPr>
            </w:pPr>
            <w:r w:rsidRPr="00C155A5">
              <w:rPr>
                <w:rFonts w:ascii="Times New Roman" w:hAnsi="Times New Roman" w:cs="Times New Roman"/>
              </w:rPr>
              <w:t>pendrive kingston 16 GB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C155A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C155A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155A5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A5" w:rsidRDefault="00C155A5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5A5" w:rsidRPr="008A5B26" w:rsidRDefault="008A5B26" w:rsidP="009F4453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</w:rPr>
              <w:t>pędzelki cienki, różnej grubości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8A5B26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8A5B26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155A5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A5" w:rsidRDefault="00C155A5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26" w:rsidRPr="008A5B26" w:rsidRDefault="008A5B26" w:rsidP="008A5B26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</w:rPr>
              <w:t>pinezki beczułki</w:t>
            </w:r>
          </w:p>
          <w:p w:rsidR="00C155A5" w:rsidRPr="008A5B26" w:rsidRDefault="008A5B26" w:rsidP="008A5B26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  <w:sz w:val="20"/>
                <w:szCs w:val="20"/>
              </w:rPr>
              <w:t>do tablic, 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8A5B26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A5" w:rsidRDefault="008A5B26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A5" w:rsidRPr="00FF41FF" w:rsidRDefault="00C155A5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A5B26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B26" w:rsidRDefault="008A5B26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26" w:rsidRPr="008A5B26" w:rsidRDefault="008A5B26" w:rsidP="008A5B26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</w:rPr>
              <w:t>płyn do czyszczenia ekranów i monitorów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26" w:rsidRDefault="008A5B26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26" w:rsidRDefault="008A5B26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A5B26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B26" w:rsidRDefault="008A5B26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96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26" w:rsidRPr="008A5B26" w:rsidRDefault="008A5B26" w:rsidP="008A5B26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</w:rPr>
              <w:t>płyty CD</w:t>
            </w:r>
          </w:p>
          <w:p w:rsidR="008A5B26" w:rsidRPr="008A5B26" w:rsidRDefault="008A5B26" w:rsidP="008A5B26">
            <w:pPr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  <w:sz w:val="20"/>
                <w:szCs w:val="20"/>
              </w:rPr>
              <w:t xml:space="preserve">CD-R 700 MB, pakowane w </w:t>
            </w:r>
            <w:proofErr w:type="spellStart"/>
            <w:r w:rsidRPr="008A5B26">
              <w:rPr>
                <w:rFonts w:ascii="Times New Roman" w:hAnsi="Times New Roman" w:cs="Times New Roman"/>
                <w:sz w:val="20"/>
                <w:szCs w:val="20"/>
              </w:rPr>
              <w:t>cake</w:t>
            </w:r>
            <w:proofErr w:type="spellEnd"/>
            <w:r w:rsidRPr="008A5B26">
              <w:rPr>
                <w:rFonts w:ascii="Times New Roman" w:hAnsi="Times New Roman" w:cs="Times New Roman"/>
                <w:sz w:val="20"/>
                <w:szCs w:val="20"/>
              </w:rPr>
              <w:t xml:space="preserve"> po 100 sztuk, jakości porównywalnej </w:t>
            </w:r>
            <w:proofErr w:type="spellStart"/>
            <w:r w:rsidRPr="008A5B26">
              <w:rPr>
                <w:rFonts w:ascii="Times New Roman" w:hAnsi="Times New Roman" w:cs="Times New Roman"/>
                <w:sz w:val="20"/>
                <w:szCs w:val="20"/>
              </w:rPr>
              <w:t>verbatim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26" w:rsidRDefault="008A5B26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8A5B26" w:rsidRDefault="008A5B26" w:rsidP="00CC7B22">
            <w:pPr>
              <w:jc w:val="center"/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  <w:sz w:val="22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B26" w:rsidRDefault="008A5B26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op.</w:t>
            </w:r>
          </w:p>
          <w:p w:rsidR="008A5B26" w:rsidRDefault="008A5B26" w:rsidP="0006086F">
            <w:pPr>
              <w:jc w:val="center"/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  <w:sz w:val="22"/>
              </w:rPr>
              <w:t>/1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8A5B26">
              <w:rPr>
                <w:rFonts w:ascii="Times New Roman" w:hAnsi="Times New Roman" w:cs="Times New Roman"/>
                <w:sz w:val="22"/>
              </w:rPr>
              <w:t>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26" w:rsidRPr="00FF41FF" w:rsidRDefault="008A5B26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C2" w:rsidRPr="00FB1EC2" w:rsidRDefault="00FB1EC2" w:rsidP="00FB1EC2">
            <w:pPr>
              <w:rPr>
                <w:rFonts w:ascii="Times New Roman" w:hAnsi="Times New Roman" w:cs="Times New Roman"/>
              </w:rPr>
            </w:pPr>
            <w:r w:rsidRPr="00FB1EC2">
              <w:rPr>
                <w:rFonts w:ascii="Times New Roman" w:hAnsi="Times New Roman" w:cs="Times New Roman"/>
              </w:rPr>
              <w:t>płyty DVD</w:t>
            </w:r>
          </w:p>
          <w:p w:rsidR="00FB1EC2" w:rsidRPr="00FB1EC2" w:rsidRDefault="00FB1EC2" w:rsidP="00FB1EC2">
            <w:pPr>
              <w:rPr>
                <w:rFonts w:ascii="Times New Roman" w:hAnsi="Times New Roman" w:cs="Times New Roman"/>
              </w:rPr>
            </w:pPr>
            <w:r w:rsidRPr="00FB1EC2">
              <w:rPr>
                <w:rFonts w:ascii="Times New Roman" w:hAnsi="Times New Roman" w:cs="Times New Roman"/>
                <w:sz w:val="20"/>
                <w:szCs w:val="20"/>
              </w:rPr>
              <w:t xml:space="preserve">DVD-R 4,7 GB, pakowane w </w:t>
            </w:r>
            <w:proofErr w:type="spellStart"/>
            <w:r w:rsidRPr="00FB1EC2">
              <w:rPr>
                <w:rFonts w:ascii="Times New Roman" w:hAnsi="Times New Roman" w:cs="Times New Roman"/>
                <w:sz w:val="20"/>
                <w:szCs w:val="20"/>
              </w:rPr>
              <w:t>cake</w:t>
            </w:r>
            <w:proofErr w:type="spellEnd"/>
            <w:r w:rsidRPr="00FB1EC2">
              <w:rPr>
                <w:rFonts w:ascii="Times New Roman" w:hAnsi="Times New Roman" w:cs="Times New Roman"/>
                <w:sz w:val="20"/>
                <w:szCs w:val="20"/>
              </w:rPr>
              <w:t xml:space="preserve"> po 100 sztuk, jakości porównywalnej </w:t>
            </w:r>
            <w:proofErr w:type="spellStart"/>
            <w:r w:rsidRPr="00FB1EC2">
              <w:rPr>
                <w:rFonts w:ascii="Times New Roman" w:hAnsi="Times New Roman" w:cs="Times New Roman"/>
                <w:sz w:val="20"/>
                <w:szCs w:val="20"/>
              </w:rPr>
              <w:t>verbatim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FB1EC2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FB1EC2" w:rsidRDefault="00FB1EC2" w:rsidP="0006086F">
            <w:pPr>
              <w:jc w:val="center"/>
              <w:rPr>
                <w:rFonts w:ascii="Times New Roman" w:hAnsi="Times New Roman" w:cs="Times New Roman"/>
              </w:rPr>
            </w:pPr>
            <w:r w:rsidRPr="008A5B26">
              <w:rPr>
                <w:rFonts w:ascii="Times New Roman" w:hAnsi="Times New Roman" w:cs="Times New Roman"/>
                <w:sz w:val="22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FB1EC2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op.</w:t>
            </w:r>
          </w:p>
          <w:p w:rsidR="00FB1EC2" w:rsidRDefault="00FB1EC2" w:rsidP="0006086F">
            <w:pPr>
              <w:jc w:val="center"/>
              <w:rPr>
                <w:rFonts w:ascii="Times New Roman" w:hAnsi="Times New Roman" w:cs="Times New Roman"/>
              </w:rPr>
            </w:pPr>
            <w:r w:rsidRPr="00FB1EC2">
              <w:rPr>
                <w:rFonts w:ascii="Times New Roman" w:hAnsi="Times New Roman" w:cs="Times New Roman"/>
                <w:sz w:val="22"/>
              </w:rPr>
              <w:t>/800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25" w:rsidRPr="00E31225" w:rsidRDefault="00E31225" w:rsidP="00E31225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</w:rPr>
              <w:t xml:space="preserve">podgrzewacze </w:t>
            </w:r>
          </w:p>
          <w:p w:rsidR="00FB1EC2" w:rsidRPr="00E31225" w:rsidRDefault="00E31225" w:rsidP="00E31225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  <w:sz w:val="20"/>
                <w:szCs w:val="20"/>
              </w:rPr>
              <w:t>3 h mini, białe, bezzapachowe, opakowanie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C2" w:rsidRPr="00E31225" w:rsidRDefault="00E31225" w:rsidP="008A5B26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</w:rPr>
              <w:t>przekładki do akt osobowych ABCD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25" w:rsidRPr="00E31225" w:rsidRDefault="00E31225" w:rsidP="00E31225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</w:rPr>
              <w:t xml:space="preserve">przekładki kartonowe </w:t>
            </w:r>
          </w:p>
          <w:p w:rsidR="00FB1EC2" w:rsidRPr="00E31225" w:rsidRDefault="00E31225" w:rsidP="00E31225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  <w:sz w:val="20"/>
                <w:szCs w:val="20"/>
              </w:rPr>
              <w:t>różnokolorowe, karta opisowa, wykonana z kartonu o gramaturze 170g, o wymiarach 227X297mm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C2" w:rsidRPr="00E31225" w:rsidRDefault="00E31225" w:rsidP="008A5B26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</w:rPr>
              <w:t xml:space="preserve">pudełko składane na płyty CD </w:t>
            </w:r>
            <w:proofErr w:type="spellStart"/>
            <w:r w:rsidRPr="00E31225">
              <w:rPr>
                <w:rFonts w:ascii="Times New Roman" w:hAnsi="Times New Roman" w:cs="Times New Roman"/>
              </w:rPr>
              <w:t>leitz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B1EC2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EC2" w:rsidRDefault="00FB1EC2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C2" w:rsidRPr="00E31225" w:rsidRDefault="00E31225" w:rsidP="008A5B26">
            <w:pPr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</w:rPr>
              <w:t xml:space="preserve">rolki do kasy fiskalnej model </w:t>
            </w:r>
            <w:proofErr w:type="spellStart"/>
            <w:r w:rsidRPr="00E31225">
              <w:rPr>
                <w:rFonts w:ascii="Times New Roman" w:hAnsi="Times New Roman" w:cs="Times New Roman"/>
              </w:rPr>
              <w:t>nano</w:t>
            </w:r>
            <w:proofErr w:type="spellEnd"/>
            <w:r w:rsidRPr="00E31225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E31225" w:rsidRDefault="00E31225" w:rsidP="00CC7B22">
            <w:pPr>
              <w:jc w:val="center"/>
              <w:rPr>
                <w:rFonts w:ascii="Times New Roman" w:hAnsi="Times New Roman" w:cs="Times New Roman"/>
              </w:rPr>
            </w:pPr>
            <w:r w:rsidRPr="00E31225">
              <w:rPr>
                <w:rFonts w:ascii="Times New Roman" w:hAnsi="Times New Roman" w:cs="Times New Roman"/>
                <w:sz w:val="22"/>
              </w:rPr>
              <w:t>/10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EC2" w:rsidRDefault="00E31225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op.</w:t>
            </w:r>
          </w:p>
          <w:p w:rsidR="00E31225" w:rsidRPr="00E31225" w:rsidRDefault="00E31225" w:rsidP="0006086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/370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EC2" w:rsidRPr="00FF41FF" w:rsidRDefault="00FB1EC2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6086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6F" w:rsidRDefault="0006086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6F" w:rsidRPr="00FF48D7" w:rsidRDefault="00FF48D7" w:rsidP="008A5B26">
            <w:pPr>
              <w:rPr>
                <w:rFonts w:ascii="Times New Roman" w:hAnsi="Times New Roman" w:cs="Times New Roman"/>
              </w:rPr>
            </w:pPr>
            <w:proofErr w:type="spellStart"/>
            <w:r w:rsidRPr="00FF48D7">
              <w:rPr>
                <w:rFonts w:ascii="Times New Roman" w:hAnsi="Times New Roman" w:cs="Times New Roman"/>
              </w:rPr>
              <w:t>rozszywacz</w:t>
            </w:r>
            <w:proofErr w:type="spellEnd"/>
            <w:r w:rsidRPr="00FF48D7">
              <w:rPr>
                <w:rFonts w:ascii="Times New Roman" w:hAnsi="Times New Roman" w:cs="Times New Roman"/>
              </w:rPr>
              <w:t xml:space="preserve"> biurowy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6086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6F" w:rsidRDefault="0006086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>segregator A4</w:t>
            </w:r>
          </w:p>
          <w:p w:rsidR="0006086F" w:rsidRPr="00E31225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 xml:space="preserve">z mechanizmem dźwigowym, oklejony na zewnątrz i wewnątrz </w:t>
            </w:r>
            <w:proofErr w:type="spellStart"/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poliolefiną</w:t>
            </w:r>
            <w:proofErr w:type="spellEnd"/>
            <w:r w:rsidRPr="00FF48D7">
              <w:rPr>
                <w:rFonts w:ascii="Times New Roman" w:hAnsi="Times New Roman" w:cs="Times New Roman"/>
                <w:sz w:val="20"/>
                <w:szCs w:val="20"/>
              </w:rPr>
              <w:t xml:space="preserve"> PCV, na dolnych krawędziach metalowe okucia, szerokość grzbietu 75 mm lub 50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6086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86F" w:rsidRDefault="0006086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>segregator A5</w:t>
            </w:r>
          </w:p>
          <w:p w:rsidR="0006086F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 xml:space="preserve">z mechanizmem dźwigowym, oklejony na zewnątrz i wewnątrz </w:t>
            </w:r>
            <w:proofErr w:type="spellStart"/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poliolefiną</w:t>
            </w:r>
            <w:proofErr w:type="spellEnd"/>
            <w:r w:rsidRPr="00FF48D7">
              <w:rPr>
                <w:rFonts w:ascii="Times New Roman" w:hAnsi="Times New Roman" w:cs="Times New Roman"/>
                <w:sz w:val="20"/>
                <w:szCs w:val="20"/>
              </w:rPr>
              <w:t xml:space="preserve"> PCV, na dolnych krawędziach metalowe okucia, szerokość grzbietu 75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F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86F" w:rsidRPr="00FF41FF" w:rsidRDefault="0006086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0335C2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 xml:space="preserve">serpentyny </w:t>
            </w:r>
          </w:p>
          <w:p w:rsidR="00FF48D7" w:rsidRPr="00FF48D7" w:rsidRDefault="00FF48D7" w:rsidP="00033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kolorowe, w rolkach, paski długości 4 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 xml:space="preserve">serwetki gastronomiczne </w:t>
            </w:r>
          </w:p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33cmX33cm, jednokolorowe, opakowania po 20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op.</w:t>
            </w:r>
          </w:p>
          <w:p w:rsidR="00FF48D7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/80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 xml:space="preserve">serwetki gastronomiczne </w:t>
            </w:r>
          </w:p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33cmX33cm, dekoracyjne ze wzorem, opakowania po 20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FF48D7" w:rsidRDefault="00FF48D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op.</w:t>
            </w:r>
          </w:p>
          <w:p w:rsidR="00FF48D7" w:rsidRDefault="00FF48D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/80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 xml:space="preserve">skoroszyt plastikowy A4 wpinany do segregatora </w:t>
            </w:r>
          </w:p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wykonany ze sztywnej folii PCV, krystaliczna przednia okładka, kolorowa tylna, standardowa perforacja, różne kolory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FF4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>skoroszyt plastikowy A4</w:t>
            </w:r>
          </w:p>
          <w:p w:rsidR="00FF48D7" w:rsidRPr="00E31225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przednia okładka przeźroczysta twarda, druga kolorowa z mocnego i sztywnego PCV, papierowy pasek do podpisu, różne kolory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111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FF48D7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</w:rPr>
              <w:t xml:space="preserve">spinacze </w:t>
            </w:r>
          </w:p>
          <w:p w:rsidR="00FF48D7" w:rsidRPr="00E31225" w:rsidRDefault="00FF48D7" w:rsidP="00FF48D7">
            <w:pPr>
              <w:rPr>
                <w:rFonts w:ascii="Times New Roman" w:hAnsi="Times New Roman" w:cs="Times New Roman"/>
              </w:rPr>
            </w:pPr>
            <w:r w:rsidRPr="00FF48D7">
              <w:rPr>
                <w:rFonts w:ascii="Times New Roman" w:hAnsi="Times New Roman" w:cs="Times New Roman"/>
                <w:sz w:val="20"/>
                <w:szCs w:val="20"/>
              </w:rPr>
              <w:t>50mm, okrągłe, 100 sztuk w opakowaniu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FF48D7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D4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</w:rPr>
              <w:t xml:space="preserve">spinacze </w:t>
            </w:r>
          </w:p>
          <w:p w:rsidR="00FF48D7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  <w:sz w:val="20"/>
                <w:szCs w:val="20"/>
              </w:rPr>
              <w:t>28mm, okrągłe, 100 sztuk w opakowaniu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D7" w:rsidRPr="001511D4" w:rsidRDefault="001511D4" w:rsidP="008A5B26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</w:rPr>
              <w:t>sprężone powietrze do czyszczenia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D4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</w:rPr>
              <w:t>sznurek pakowy szary</w:t>
            </w:r>
          </w:p>
          <w:p w:rsidR="00FF48D7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  <w:sz w:val="20"/>
                <w:szCs w:val="20"/>
              </w:rPr>
              <w:t>lniany, 0,9 mm, szpula 130m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D4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</w:rPr>
              <w:t xml:space="preserve">szpilki </w:t>
            </w:r>
          </w:p>
          <w:p w:rsidR="00FF48D7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  <w:sz w:val="20"/>
                <w:szCs w:val="20"/>
              </w:rPr>
              <w:t>krawieckie, z perłową główką, opakowanie 10g, 0,6X44mm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D4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</w:rPr>
              <w:t xml:space="preserve">szpilki </w:t>
            </w:r>
          </w:p>
          <w:p w:rsidR="00FF48D7" w:rsidRPr="001511D4" w:rsidRDefault="001511D4" w:rsidP="001511D4">
            <w:pPr>
              <w:rPr>
                <w:rFonts w:ascii="Times New Roman" w:hAnsi="Times New Roman" w:cs="Times New Roman"/>
              </w:rPr>
            </w:pPr>
            <w:r w:rsidRPr="001511D4">
              <w:rPr>
                <w:rFonts w:ascii="Times New Roman" w:hAnsi="Times New Roman" w:cs="Times New Roman"/>
                <w:sz w:val="20"/>
                <w:szCs w:val="20"/>
              </w:rPr>
              <w:t>zwykłe, 27 mm, w opakowaniu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1511D4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F48D7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D7" w:rsidRDefault="00FF48D7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</w:rPr>
              <w:t xml:space="preserve">talerzyki papierowe </w:t>
            </w:r>
          </w:p>
          <w:p w:rsidR="00FF48D7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0"/>
                <w:szCs w:val="20"/>
              </w:rPr>
              <w:t>18 cm, opakowania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9651EF" w:rsidP="00CC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9651EF" w:rsidRDefault="009651EF" w:rsidP="00CC7B22">
            <w:pPr>
              <w:jc w:val="center"/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2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D7" w:rsidRDefault="009651EF" w:rsidP="0006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op.</w:t>
            </w:r>
          </w:p>
          <w:p w:rsidR="009651EF" w:rsidRDefault="009651EF" w:rsidP="0006086F">
            <w:pPr>
              <w:jc w:val="center"/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2"/>
              </w:rPr>
              <w:t>/400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8D7" w:rsidRPr="00FF41FF" w:rsidRDefault="00FF48D7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</w:rPr>
              <w:t xml:space="preserve">talerzyki papierowe </w:t>
            </w:r>
          </w:p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0"/>
                <w:szCs w:val="20"/>
              </w:rPr>
              <w:t>15 cm, opakowania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2"/>
              </w:rPr>
              <w:t>/100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op.</w:t>
            </w:r>
          </w:p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2"/>
              </w:rPr>
              <w:t>/400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</w:rPr>
              <w:t xml:space="preserve">tasiemka bawełniana </w:t>
            </w:r>
          </w:p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0"/>
                <w:szCs w:val="20"/>
              </w:rPr>
              <w:t>100mX10mm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</w:rPr>
              <w:t xml:space="preserve">taśma do kalkulatora </w:t>
            </w:r>
            <w:proofErr w:type="spellStart"/>
            <w:r w:rsidRPr="009651EF">
              <w:rPr>
                <w:rFonts w:ascii="Times New Roman" w:hAnsi="Times New Roman" w:cs="Times New Roman"/>
              </w:rPr>
              <w:t>citizen</w:t>
            </w:r>
            <w:proofErr w:type="spellEnd"/>
            <w:r w:rsidRPr="009651EF">
              <w:rPr>
                <w:rFonts w:ascii="Times New Roman" w:hAnsi="Times New Roman" w:cs="Times New Roman"/>
              </w:rPr>
              <w:t xml:space="preserve"> cx-77bn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</w:rPr>
              <w:t>taśma dwustronna</w:t>
            </w:r>
          </w:p>
          <w:p w:rsidR="009651EF" w:rsidRPr="009651EF" w:rsidRDefault="009651EF" w:rsidP="009651EF">
            <w:pPr>
              <w:rPr>
                <w:rFonts w:ascii="Times New Roman" w:hAnsi="Times New Roman" w:cs="Times New Roman"/>
              </w:rPr>
            </w:pPr>
            <w:r w:rsidRPr="009651EF">
              <w:rPr>
                <w:rFonts w:ascii="Times New Roman" w:hAnsi="Times New Roman" w:cs="Times New Roman"/>
                <w:sz w:val="20"/>
                <w:szCs w:val="20"/>
              </w:rPr>
              <w:t>bardzo cienka i giętka, szerokość taśmy 48 mm, długość taśmy 25 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9651E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CF" w:rsidRPr="00B701CF" w:rsidRDefault="00B701CF" w:rsidP="00B701CF">
            <w:pPr>
              <w:rPr>
                <w:rFonts w:ascii="Times New Roman" w:hAnsi="Times New Roman" w:cs="Times New Roman"/>
              </w:rPr>
            </w:pPr>
            <w:r w:rsidRPr="00B701CF">
              <w:rPr>
                <w:rFonts w:ascii="Times New Roman" w:hAnsi="Times New Roman" w:cs="Times New Roman"/>
              </w:rPr>
              <w:t>taśma klejąca biurowa</w:t>
            </w:r>
          </w:p>
          <w:p w:rsidR="009651EF" w:rsidRPr="00B701CF" w:rsidRDefault="00B701CF" w:rsidP="00B701CF">
            <w:pPr>
              <w:rPr>
                <w:rFonts w:ascii="Times New Roman" w:hAnsi="Times New Roman" w:cs="Times New Roman"/>
              </w:rPr>
            </w:pPr>
            <w:r w:rsidRPr="00B701CF">
              <w:rPr>
                <w:rFonts w:ascii="Times New Roman" w:hAnsi="Times New Roman" w:cs="Times New Roman"/>
                <w:sz w:val="20"/>
                <w:szCs w:val="20"/>
              </w:rPr>
              <w:t>18 mmx30m w kolorze przeźroczystym, z wysoką siła klejenia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B701C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B701CF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67" w:rsidRPr="000D0767" w:rsidRDefault="000D0767" w:rsidP="000D0767">
            <w:pPr>
              <w:rPr>
                <w:rFonts w:ascii="Times New Roman" w:hAnsi="Times New Roman" w:cs="Times New Roman"/>
              </w:rPr>
            </w:pPr>
            <w:r w:rsidRPr="000D0767">
              <w:rPr>
                <w:rFonts w:ascii="Times New Roman" w:hAnsi="Times New Roman" w:cs="Times New Roman"/>
              </w:rPr>
              <w:t>taśma klejąca biurowa</w:t>
            </w:r>
          </w:p>
          <w:p w:rsidR="009651EF" w:rsidRPr="000D0767" w:rsidRDefault="000D0767" w:rsidP="000D0767">
            <w:pPr>
              <w:rPr>
                <w:rFonts w:ascii="Times New Roman" w:hAnsi="Times New Roman" w:cs="Times New Roman"/>
              </w:rPr>
            </w:pPr>
            <w:r w:rsidRPr="000D0767">
              <w:rPr>
                <w:rFonts w:ascii="Times New Roman" w:hAnsi="Times New Roman" w:cs="Times New Roman"/>
                <w:sz w:val="20"/>
                <w:szCs w:val="20"/>
              </w:rPr>
              <w:t>50 mmx30m w kolorze przeźroczystym, z wysoką siła klejenia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D076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D0767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0458F6" w:rsidRDefault="000458F6" w:rsidP="009651EF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taśma malarska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0458F6" w:rsidRDefault="000458F6" w:rsidP="009651EF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taśma pakowa szara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F6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teczka papierowa A4</w:t>
            </w:r>
          </w:p>
          <w:p w:rsidR="009651EF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  <w:sz w:val="20"/>
                <w:szCs w:val="20"/>
              </w:rPr>
              <w:t>wykonana z tektury 350g, preszpanowa, 3 skrzydłowa, z gumką narożną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F6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teczka plastikowa A4</w:t>
            </w:r>
          </w:p>
          <w:p w:rsidR="009651EF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  <w:sz w:val="20"/>
                <w:szCs w:val="20"/>
              </w:rPr>
              <w:t>matowa z narożną gumką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F6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 xml:space="preserve">tekturki archiwizacyjne </w:t>
            </w:r>
          </w:p>
          <w:p w:rsidR="009651EF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  <w:sz w:val="20"/>
                <w:szCs w:val="20"/>
              </w:rPr>
              <w:t>o wymiarach 230X320 mm, z tektury falistej, 3-warstwowe z dwoma otworami, 2 szt. w komplecie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1EF" w:rsidRPr="000458F6" w:rsidRDefault="000458F6" w:rsidP="009651EF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temperówka plastikowa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651EF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EF" w:rsidRDefault="009651EF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F6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</w:rPr>
              <w:t>torebki celofanowe A3</w:t>
            </w:r>
          </w:p>
          <w:p w:rsidR="009651EF" w:rsidRPr="000458F6" w:rsidRDefault="000458F6" w:rsidP="000458F6">
            <w:pPr>
              <w:rPr>
                <w:rFonts w:ascii="Times New Roman" w:hAnsi="Times New Roman" w:cs="Times New Roman"/>
              </w:rPr>
            </w:pPr>
            <w:r w:rsidRPr="000458F6">
              <w:rPr>
                <w:rFonts w:ascii="Times New Roman" w:hAnsi="Times New Roman" w:cs="Times New Roman"/>
                <w:sz w:val="20"/>
                <w:szCs w:val="20"/>
              </w:rPr>
              <w:t>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EF" w:rsidRDefault="000458F6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1EF" w:rsidRPr="00FF41FF" w:rsidRDefault="009651EF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ED" w:rsidRPr="00806EED" w:rsidRDefault="00806EED" w:rsidP="00806EED">
            <w:pPr>
              <w:rPr>
                <w:rFonts w:ascii="Times New Roman" w:hAnsi="Times New Roman" w:cs="Times New Roman"/>
              </w:rPr>
            </w:pPr>
            <w:r w:rsidRPr="00806EED">
              <w:rPr>
                <w:rFonts w:ascii="Times New Roman" w:hAnsi="Times New Roman" w:cs="Times New Roman"/>
              </w:rPr>
              <w:t>torby papierowe</w:t>
            </w:r>
          </w:p>
          <w:p w:rsidR="00CF5923" w:rsidRPr="00806EED" w:rsidRDefault="00806EED" w:rsidP="00806EED">
            <w:pPr>
              <w:rPr>
                <w:rFonts w:ascii="Times New Roman" w:hAnsi="Times New Roman" w:cs="Times New Roman"/>
              </w:rPr>
            </w:pPr>
            <w:r w:rsidRPr="00806EED">
              <w:rPr>
                <w:rFonts w:ascii="Times New Roman" w:hAnsi="Times New Roman" w:cs="Times New Roman"/>
                <w:sz w:val="20"/>
                <w:szCs w:val="20"/>
              </w:rPr>
              <w:t>duże, białe, grubość papieru 120g/cm</w:t>
            </w:r>
            <w:r w:rsidRPr="00806E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06EED">
              <w:rPr>
                <w:rFonts w:ascii="Times New Roman" w:hAnsi="Times New Roman" w:cs="Times New Roman"/>
                <w:sz w:val="20"/>
                <w:szCs w:val="20"/>
              </w:rPr>
              <w:t>, z uchwytem, o rozmiarach 240X100X320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806EE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806EE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132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ED" w:rsidRPr="00806EED" w:rsidRDefault="00806EED" w:rsidP="00806EED">
            <w:pPr>
              <w:rPr>
                <w:rFonts w:ascii="Times New Roman" w:hAnsi="Times New Roman" w:cs="Times New Roman"/>
              </w:rPr>
            </w:pPr>
            <w:r w:rsidRPr="00806EED">
              <w:rPr>
                <w:rFonts w:ascii="Times New Roman" w:hAnsi="Times New Roman" w:cs="Times New Roman"/>
              </w:rPr>
              <w:t>torby papierowe</w:t>
            </w:r>
          </w:p>
          <w:p w:rsidR="00CF5923" w:rsidRPr="00806EED" w:rsidRDefault="00806EED" w:rsidP="00806EED">
            <w:pPr>
              <w:rPr>
                <w:rFonts w:ascii="Times New Roman" w:hAnsi="Times New Roman" w:cs="Times New Roman"/>
              </w:rPr>
            </w:pPr>
            <w:r w:rsidRPr="00806EED">
              <w:rPr>
                <w:rFonts w:ascii="Times New Roman" w:hAnsi="Times New Roman" w:cs="Times New Roman"/>
                <w:sz w:val="20"/>
                <w:szCs w:val="20"/>
              </w:rPr>
              <w:t>bardzo duże, białe, grubość papieru 120g/cm</w:t>
            </w:r>
            <w:r w:rsidRPr="00806E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06EED">
              <w:rPr>
                <w:rFonts w:ascii="Times New Roman" w:hAnsi="Times New Roman" w:cs="Times New Roman"/>
                <w:sz w:val="20"/>
                <w:szCs w:val="20"/>
              </w:rPr>
              <w:t>, z uchwytem, o rozmiarach 305X170X445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806EE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806EE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23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 xml:space="preserve">tusz do pieczątek gumowych </w:t>
            </w:r>
            <w:proofErr w:type="spellStart"/>
            <w:r w:rsidRPr="00944729">
              <w:rPr>
                <w:rFonts w:ascii="Times New Roman" w:hAnsi="Times New Roman" w:cs="Times New Roman"/>
              </w:rPr>
              <w:t>Noris</w:t>
            </w:r>
            <w:proofErr w:type="spellEnd"/>
            <w:r w:rsidRPr="00944729">
              <w:rPr>
                <w:rFonts w:ascii="Times New Roman" w:hAnsi="Times New Roman" w:cs="Times New Roman"/>
              </w:rPr>
              <w:t xml:space="preserve"> 110S niebieski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CF592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23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 xml:space="preserve">tusz do pieczątek gumowych </w:t>
            </w:r>
            <w:proofErr w:type="spellStart"/>
            <w:r w:rsidRPr="00944729">
              <w:rPr>
                <w:rFonts w:ascii="Times New Roman" w:hAnsi="Times New Roman" w:cs="Times New Roman"/>
              </w:rPr>
              <w:t>Noris</w:t>
            </w:r>
            <w:proofErr w:type="spellEnd"/>
            <w:r w:rsidRPr="00944729">
              <w:rPr>
                <w:rFonts w:ascii="Times New Roman" w:hAnsi="Times New Roman" w:cs="Times New Roman"/>
              </w:rPr>
              <w:t xml:space="preserve"> 110S czarny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CF592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944729" w:rsidRDefault="00944729" w:rsidP="00944729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 xml:space="preserve">worki strunowe </w:t>
            </w:r>
          </w:p>
          <w:p w:rsidR="00CF5923" w:rsidRPr="00944729" w:rsidRDefault="00944729" w:rsidP="00944729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  <w:sz w:val="20"/>
                <w:szCs w:val="20"/>
              </w:rPr>
              <w:t>w rozmiarze 100x100mm, pakowane po 100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23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 xml:space="preserve">worki do odkurzacza </w:t>
            </w:r>
            <w:proofErr w:type="spellStart"/>
            <w:r w:rsidRPr="00944729">
              <w:rPr>
                <w:rFonts w:ascii="Times New Roman" w:hAnsi="Times New Roman" w:cs="Times New Roman"/>
              </w:rPr>
              <w:t>ufo</w:t>
            </w:r>
            <w:proofErr w:type="spellEnd"/>
            <w:r w:rsidRPr="00944729">
              <w:rPr>
                <w:rFonts w:ascii="Times New Roman" w:hAnsi="Times New Roman" w:cs="Times New Roman"/>
              </w:rPr>
              <w:t xml:space="preserve"> wet </w:t>
            </w:r>
            <w:proofErr w:type="spellStart"/>
            <w:r w:rsidRPr="00944729">
              <w:rPr>
                <w:rFonts w:ascii="Times New Roman" w:hAnsi="Times New Roman" w:cs="Times New Roman"/>
              </w:rPr>
              <w:t>eco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  <w:sz w:val="22"/>
              </w:rPr>
              <w:t>/1 worek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/</w:t>
            </w:r>
            <w:r w:rsidRPr="00944729">
              <w:rPr>
                <w:rFonts w:ascii="Times New Roman" w:hAnsi="Times New Roman" w:cs="Times New Roman"/>
                <w:sz w:val="22"/>
              </w:rPr>
              <w:t>6 worków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23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>worki do odkurzacza Zelmer ZVC545-Flooris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F592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23" w:rsidRDefault="00CF592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23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>worki do odkurzacza Zelmer do 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3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op.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923" w:rsidRPr="00FF41FF" w:rsidRDefault="00CF592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472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729" w:rsidRDefault="0094472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944729" w:rsidRDefault="00944729" w:rsidP="00944729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>worki do odkurzacza KARCHER WD 3 Premium 1000W 17 l</w:t>
            </w:r>
          </w:p>
          <w:p w:rsidR="00944729" w:rsidRPr="00944729" w:rsidRDefault="00944729" w:rsidP="00944729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  <w:sz w:val="20"/>
                <w:szCs w:val="20"/>
              </w:rPr>
              <w:t>opakowanie po 5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op.</w:t>
            </w:r>
          </w:p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472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729" w:rsidRDefault="0094472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944729" w:rsidRDefault="00944729" w:rsidP="000458F6">
            <w:pPr>
              <w:rPr>
                <w:rFonts w:ascii="Times New Roman" w:hAnsi="Times New Roman" w:cs="Times New Roman"/>
              </w:rPr>
            </w:pPr>
            <w:r w:rsidRPr="00944729">
              <w:rPr>
                <w:rFonts w:ascii="Times New Roman" w:hAnsi="Times New Roman" w:cs="Times New Roman"/>
              </w:rPr>
              <w:t>wstążka ozdobna, 12 mm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472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729" w:rsidRDefault="0094472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436ED0" w:rsidRDefault="00944729" w:rsidP="00944729">
            <w:pPr>
              <w:rPr>
                <w:rFonts w:ascii="Times New Roman" w:hAnsi="Times New Roman" w:cs="Times New Roman"/>
              </w:rPr>
            </w:pPr>
            <w:proofErr w:type="spellStart"/>
            <w:r w:rsidRPr="00436ED0">
              <w:rPr>
                <w:rFonts w:ascii="Times New Roman" w:hAnsi="Times New Roman" w:cs="Times New Roman"/>
              </w:rPr>
              <w:t>zakreślacz</w:t>
            </w:r>
            <w:proofErr w:type="spellEnd"/>
            <w:r w:rsidRPr="00436ED0">
              <w:rPr>
                <w:rFonts w:ascii="Times New Roman" w:hAnsi="Times New Roman" w:cs="Times New Roman"/>
              </w:rPr>
              <w:t xml:space="preserve"> w różnych kolorach</w:t>
            </w:r>
          </w:p>
          <w:p w:rsidR="00944729" w:rsidRPr="00436ED0" w:rsidRDefault="00944729" w:rsidP="00944729">
            <w:pPr>
              <w:rPr>
                <w:rFonts w:ascii="Times New Roman" w:hAnsi="Times New Roman" w:cs="Times New Roman"/>
              </w:rPr>
            </w:pPr>
            <w:r w:rsidRPr="00436ED0">
              <w:rPr>
                <w:rFonts w:ascii="Times New Roman" w:hAnsi="Times New Roman" w:cs="Times New Roman"/>
                <w:sz w:val="20"/>
                <w:szCs w:val="20"/>
              </w:rPr>
              <w:t xml:space="preserve">fluorescencyjny tusz do stosowania na różnych rodzajach papieru, również </w:t>
            </w:r>
            <w:proofErr w:type="spellStart"/>
            <w:r w:rsidRPr="00436ED0">
              <w:rPr>
                <w:rFonts w:ascii="Times New Roman" w:hAnsi="Times New Roman" w:cs="Times New Roman"/>
                <w:sz w:val="20"/>
                <w:szCs w:val="20"/>
              </w:rPr>
              <w:t>faxowym</w:t>
            </w:r>
            <w:proofErr w:type="spellEnd"/>
            <w:r w:rsidRPr="00436ED0">
              <w:rPr>
                <w:rFonts w:ascii="Times New Roman" w:hAnsi="Times New Roman" w:cs="Times New Roman"/>
                <w:sz w:val="20"/>
                <w:szCs w:val="20"/>
              </w:rPr>
              <w:t xml:space="preserve"> i samoklejącym, ścięta końcówka pisząca, różne kolory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944729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szt.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472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729" w:rsidRDefault="0094472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6D636D" w:rsidRDefault="006D636D" w:rsidP="000458F6">
            <w:pPr>
              <w:rPr>
                <w:rFonts w:ascii="Times New Roman" w:hAnsi="Times New Roman" w:cs="Times New Roman"/>
              </w:rPr>
            </w:pPr>
            <w:r w:rsidRPr="006D636D">
              <w:rPr>
                <w:rFonts w:ascii="Times New Roman" w:hAnsi="Times New Roman" w:cs="Times New Roman"/>
              </w:rPr>
              <w:t>zeszyt w kratkę A5 32 kartkowy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6D636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6D636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44729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729" w:rsidRDefault="00944729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143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729" w:rsidRPr="00436ED0" w:rsidRDefault="006D636D" w:rsidP="000458F6">
            <w:pPr>
              <w:rPr>
                <w:rFonts w:ascii="Times New Roman" w:hAnsi="Times New Roman" w:cs="Times New Roman"/>
              </w:rPr>
            </w:pPr>
            <w:r w:rsidRPr="00436ED0">
              <w:rPr>
                <w:rFonts w:ascii="Times New Roman" w:hAnsi="Times New Roman" w:cs="Times New Roman"/>
              </w:rPr>
              <w:t>zeszyt w kratkę A5 60 kartkowy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6D636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29" w:rsidRDefault="006D636D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729" w:rsidRPr="00FF41FF" w:rsidRDefault="00944729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36E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ED0" w:rsidRDefault="00B0485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144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zszywacz biurowy na zszywki 10</w:t>
            </w:r>
          </w:p>
          <w:p w:rsidR="00436ED0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  <w:sz w:val="20"/>
                <w:szCs w:val="20"/>
              </w:rPr>
              <w:t>w obudowie z tworzywa sztucznego, części mechaniczne metalowe, zszywa do 20 kartek, jakości porównywalnej produktom TETIS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36E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ED0" w:rsidRDefault="00B0485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145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zszywacz biurowy na zszywki 24/6</w:t>
            </w:r>
          </w:p>
          <w:p w:rsidR="00436ED0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  <w:sz w:val="20"/>
                <w:szCs w:val="20"/>
              </w:rPr>
              <w:t>w obudowie z tworzywa sztucznego, części mechaniczne metalowe, zszywa do 20 kartek, jakości porównywalnej produktom TETIS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36ED0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ED0" w:rsidRDefault="00B04853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146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zszywki biurowe nr 10</w:t>
            </w:r>
          </w:p>
          <w:p w:rsidR="00436ED0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  <w:sz w:val="20"/>
                <w:szCs w:val="20"/>
              </w:rPr>
              <w:t>pasujące do standardowych zszywaczy, w tekturowym pudełku zawierającym 1000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D0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ED0" w:rsidRPr="00FF41FF" w:rsidRDefault="00436ED0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53" w:rsidRDefault="00E01AD6" w:rsidP="000859D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147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0335C2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zszywki biurowe 23/6 lub 23/8</w:t>
            </w:r>
          </w:p>
          <w:p w:rsidR="00B04853" w:rsidRPr="00B04853" w:rsidRDefault="00B04853" w:rsidP="00033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pasujące do standardowych zszywaczy, w tekturowym pudełku zawierającym 1000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53" w:rsidRDefault="00B04853" w:rsidP="00E01A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14</w:t>
            </w:r>
            <w:r w:rsidR="00E01A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zszywki biurowe 24/6 lub 26/6</w:t>
            </w:r>
          </w:p>
          <w:p w:rsidR="00B04853" w:rsidRPr="00B04853" w:rsidRDefault="00B04853" w:rsidP="00B04853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  <w:sz w:val="20"/>
                <w:szCs w:val="20"/>
              </w:rPr>
              <w:t>pasujące do standardowych zszywaczy, w tekturowym pudełku zawierającym 1000 sztuk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op.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853" w:rsidRDefault="00B04853" w:rsidP="00E01A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  <w:r w:rsidR="00E01A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853" w:rsidRPr="00B04853" w:rsidRDefault="00B04853" w:rsidP="000458F6">
            <w:pPr>
              <w:rPr>
                <w:rFonts w:ascii="Times New Roman" w:hAnsi="Times New Roman" w:cs="Times New Roman"/>
              </w:rPr>
            </w:pPr>
            <w:r w:rsidRPr="00B04853">
              <w:rPr>
                <w:rFonts w:ascii="Times New Roman" w:hAnsi="Times New Roman" w:cs="Times New Roman"/>
              </w:rPr>
              <w:t>zwilżacz glicerynowy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853" w:rsidRDefault="00B04853" w:rsidP="00033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CC7B2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428"/>
          <w:jc w:val="center"/>
        </w:trPr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853" w:rsidRPr="00FF41FF" w:rsidRDefault="00B04853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NETTO: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419"/>
          <w:jc w:val="center"/>
        </w:trPr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853" w:rsidRPr="00FF41FF" w:rsidRDefault="00B04853" w:rsidP="007E22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B04853" w:rsidRPr="000A5022" w:rsidTr="008901AA">
        <w:trPr>
          <w:trHeight w:val="411"/>
          <w:jc w:val="center"/>
        </w:trPr>
        <w:tc>
          <w:tcPr>
            <w:tcW w:w="8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853" w:rsidRPr="00FF41FF" w:rsidRDefault="00B04853" w:rsidP="000608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BRUTTO: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53" w:rsidRPr="00FF41FF" w:rsidRDefault="00B0485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Pr="000A5022" w:rsidRDefault="00C91956" w:rsidP="007566FC">
      <w:pPr>
        <w:tabs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0A5022" w:rsidRDefault="00A447D4" w:rsidP="007566F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A447D4" w:rsidRPr="007566FC" w:rsidRDefault="00A447D4" w:rsidP="007566FC">
      <w:pPr>
        <w:widowControl/>
        <w:autoSpaceDE w:val="0"/>
        <w:autoSpaceDN w:val="0"/>
        <w:adjustRightInd w:val="0"/>
        <w:rPr>
          <w:rFonts w:asciiTheme="minorHAnsi" w:eastAsia="Times New Roman" w:hAnsiTheme="minorHAnsi" w:cstheme="minorHAnsi"/>
          <w:color w:val="auto"/>
          <w:lang w:bidi="ar-SA"/>
        </w:rPr>
      </w:pPr>
      <w:r w:rsidRPr="000A5022">
        <w:rPr>
          <w:rFonts w:asciiTheme="minorHAnsi" w:eastAsia="Times New Roman" w:hAnsiTheme="minorHAnsi" w:cstheme="minorHAnsi"/>
          <w:color w:val="auto"/>
          <w:lang w:bidi="ar-SA"/>
        </w:rPr>
        <w:t>Zamawiający zastrzega, że ilości towaru, wskazane w formularzu cenowym są ilościami szacunkowymi, służącymi do skalkulowania ceny oferty, porównania oferty i wyboru najkorzystniejszej oferty. Wykonawcy nie będzie przysługiwać roszczenie o realizację Umowy w wielkościach podanych w formularzu cenowym. Zakupy dokonane w trakcie obowiązywania Umowy mogą dla poszczególnych pozycji różnić się ilościowo od wartości podanych w Formularzu cenowym (zarówno mogą być większe, mniejsze lub nie wystąpić w ogóle), jednak łączna wartość Umowy nie przekroczy całkowitej wartości oferty wybranego Wykonawcy.</w:t>
      </w: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0A5022" w:rsidRDefault="00A447D4" w:rsidP="007566FC">
      <w:pPr>
        <w:tabs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0A5022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theme="minorHAnsi"/>
          <w:color w:val="auto"/>
        </w:rPr>
      </w:pPr>
    </w:p>
    <w:p w:rsidR="00A37D3C" w:rsidRPr="000A5022" w:rsidRDefault="00A37D3C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0A5022" w:rsidTr="0006086F">
        <w:trPr>
          <w:trHeight w:val="639"/>
        </w:trPr>
        <w:tc>
          <w:tcPr>
            <w:tcW w:w="4128" w:type="dxa"/>
          </w:tcPr>
          <w:p w:rsidR="00A37D3C" w:rsidRPr="000A5022" w:rsidRDefault="00A37D3C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5674A5" w:rsidP="0006086F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06086F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5674A5" w:rsidP="005674A5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(Podpis/y osoby/ osób upoważnionej/</w:t>
            </w:r>
            <w:proofErr w:type="spellStart"/>
            <w:r w:rsidR="00A37D3C"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="00A37D3C"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A37D3C" w:rsidRPr="000A5022" w:rsidRDefault="00A37D3C" w:rsidP="00A37D3C">
      <w:pPr>
        <w:spacing w:after="200" w:line="276" w:lineRule="auto"/>
        <w:jc w:val="both"/>
        <w:rPr>
          <w:rFonts w:asciiTheme="minorHAnsi" w:eastAsia="Arial Narrow" w:hAnsiTheme="minorHAnsi" w:cstheme="minorHAnsi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06086F" w:rsidRDefault="0006086F"/>
    <w:sectPr w:rsidR="0006086F" w:rsidSect="00483673">
      <w:footerReference w:type="default" r:id="rId8"/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11" w:rsidRDefault="00900111" w:rsidP="00AF2684">
      <w:r>
        <w:separator/>
      </w:r>
    </w:p>
  </w:endnote>
  <w:endnote w:type="continuationSeparator" w:id="0">
    <w:p w:rsidR="00900111" w:rsidRDefault="00900111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fe Savers">
    <w:panose1 w:val="03050602040302000004"/>
    <w:charset w:val="EE"/>
    <w:family w:val="script"/>
    <w:pitch w:val="variable"/>
    <w:sig w:usb0="A00000BF" w:usb1="4000005B" w:usb2="00000000" w:usb3="00000000" w:csb0="00000093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06086F" w:rsidRDefault="000608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CB1">
          <w:rPr>
            <w:noProof/>
          </w:rPr>
          <w:t>4</w:t>
        </w:r>
        <w:r>
          <w:fldChar w:fldCharType="end"/>
        </w:r>
      </w:p>
    </w:sdtContent>
  </w:sdt>
  <w:p w:rsidR="0006086F" w:rsidRDefault="000608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11" w:rsidRDefault="00900111" w:rsidP="00AF2684">
      <w:r>
        <w:separator/>
      </w:r>
    </w:p>
  </w:footnote>
  <w:footnote w:type="continuationSeparator" w:id="0">
    <w:p w:rsidR="00900111" w:rsidRDefault="00900111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458F6"/>
    <w:rsid w:val="0005624A"/>
    <w:rsid w:val="0006086F"/>
    <w:rsid w:val="000645CB"/>
    <w:rsid w:val="00065C42"/>
    <w:rsid w:val="000859DB"/>
    <w:rsid w:val="000A5022"/>
    <w:rsid w:val="000C1D3D"/>
    <w:rsid w:val="000D0767"/>
    <w:rsid w:val="00134DC8"/>
    <w:rsid w:val="001456F6"/>
    <w:rsid w:val="001511D4"/>
    <w:rsid w:val="001B4AA5"/>
    <w:rsid w:val="001D30EE"/>
    <w:rsid w:val="001D70B4"/>
    <w:rsid w:val="001E03C6"/>
    <w:rsid w:val="001F24F8"/>
    <w:rsid w:val="002458C3"/>
    <w:rsid w:val="0026049C"/>
    <w:rsid w:val="002D2C8E"/>
    <w:rsid w:val="002F3B1D"/>
    <w:rsid w:val="003A2B74"/>
    <w:rsid w:val="003C31E5"/>
    <w:rsid w:val="00436ED0"/>
    <w:rsid w:val="0045538D"/>
    <w:rsid w:val="00483673"/>
    <w:rsid w:val="004E3A7E"/>
    <w:rsid w:val="004F209D"/>
    <w:rsid w:val="005041C5"/>
    <w:rsid w:val="00511271"/>
    <w:rsid w:val="005227D1"/>
    <w:rsid w:val="005610BC"/>
    <w:rsid w:val="00563D39"/>
    <w:rsid w:val="005674A5"/>
    <w:rsid w:val="00595268"/>
    <w:rsid w:val="005D606D"/>
    <w:rsid w:val="006400B2"/>
    <w:rsid w:val="00654C91"/>
    <w:rsid w:val="00682F71"/>
    <w:rsid w:val="006918D7"/>
    <w:rsid w:val="006D636D"/>
    <w:rsid w:val="00731BB4"/>
    <w:rsid w:val="007566FC"/>
    <w:rsid w:val="007613D5"/>
    <w:rsid w:val="007628C0"/>
    <w:rsid w:val="00793BCC"/>
    <w:rsid w:val="007E22D0"/>
    <w:rsid w:val="007E5E26"/>
    <w:rsid w:val="007F5069"/>
    <w:rsid w:val="00806EED"/>
    <w:rsid w:val="00853CB1"/>
    <w:rsid w:val="008901AA"/>
    <w:rsid w:val="00890674"/>
    <w:rsid w:val="008A5B26"/>
    <w:rsid w:val="008A70F3"/>
    <w:rsid w:val="008B15E3"/>
    <w:rsid w:val="00900111"/>
    <w:rsid w:val="00925A1C"/>
    <w:rsid w:val="009427AA"/>
    <w:rsid w:val="0094362C"/>
    <w:rsid w:val="00944729"/>
    <w:rsid w:val="009651EF"/>
    <w:rsid w:val="009B149D"/>
    <w:rsid w:val="009F4453"/>
    <w:rsid w:val="009F4518"/>
    <w:rsid w:val="00A37D3C"/>
    <w:rsid w:val="00A447D4"/>
    <w:rsid w:val="00A5179D"/>
    <w:rsid w:val="00AF2684"/>
    <w:rsid w:val="00AF6D7D"/>
    <w:rsid w:val="00B010AD"/>
    <w:rsid w:val="00B04853"/>
    <w:rsid w:val="00B701CF"/>
    <w:rsid w:val="00BA362E"/>
    <w:rsid w:val="00C0380F"/>
    <w:rsid w:val="00C155A5"/>
    <w:rsid w:val="00C4381F"/>
    <w:rsid w:val="00C91956"/>
    <w:rsid w:val="00CC50AF"/>
    <w:rsid w:val="00CC7B22"/>
    <w:rsid w:val="00CE29D6"/>
    <w:rsid w:val="00CF5923"/>
    <w:rsid w:val="00D57FD5"/>
    <w:rsid w:val="00D84E8A"/>
    <w:rsid w:val="00E01AD6"/>
    <w:rsid w:val="00E14A3E"/>
    <w:rsid w:val="00E31225"/>
    <w:rsid w:val="00E5438B"/>
    <w:rsid w:val="00E71168"/>
    <w:rsid w:val="00EB6A08"/>
    <w:rsid w:val="00EE1159"/>
    <w:rsid w:val="00F21B21"/>
    <w:rsid w:val="00F27CB5"/>
    <w:rsid w:val="00FB1EC2"/>
    <w:rsid w:val="00FF41FF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CF1-9E19-49F7-8E0D-F123789B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Sekretariat-2</cp:lastModifiedBy>
  <cp:revision>56</cp:revision>
  <dcterms:created xsi:type="dcterms:W3CDTF">2019-12-31T08:58:00Z</dcterms:created>
  <dcterms:modified xsi:type="dcterms:W3CDTF">2020-01-08T07:32:00Z</dcterms:modified>
</cp:coreProperties>
</file>